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14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06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9A4C6F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93210A" w:rsidRPr="00AC23D6" w:rsidRDefault="0093210A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</w:pPr>
      <w:r w:rsidRPr="00AC23D6">
        <w:rPr>
          <w:rStyle w:val="a7"/>
          <w:rFonts w:ascii="Times New Roman" w:hAnsi="Times New Roman" w:cs="Times New Roman"/>
          <w:bCs/>
          <w:color w:val="0070C0"/>
          <w:sz w:val="28"/>
          <w:szCs w:val="28"/>
        </w:rPr>
        <w:t>АНОНС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6F30" w:rsidRPr="00A262EC" w:rsidRDefault="0093210A" w:rsidP="00D218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Горячая линия </w:t>
      </w:r>
      <w:r w:rsidR="009A4C6F">
        <w:rPr>
          <w:rFonts w:ascii="Times New Roman" w:hAnsi="Times New Roman" w:cs="Times New Roman"/>
          <w:b/>
          <w:sz w:val="28"/>
          <w:szCs w:val="28"/>
        </w:rPr>
        <w:t>по «дачной амнистии»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814">
        <w:rPr>
          <w:rFonts w:ascii="Times New Roman" w:hAnsi="Times New Roman" w:cs="Times New Roman"/>
          <w:b/>
          <w:sz w:val="28"/>
          <w:szCs w:val="28"/>
        </w:rPr>
        <w:t>состоится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5CC">
        <w:rPr>
          <w:rFonts w:ascii="Times New Roman" w:hAnsi="Times New Roman" w:cs="Times New Roman"/>
          <w:b/>
          <w:sz w:val="28"/>
          <w:szCs w:val="28"/>
        </w:rPr>
        <w:t>в Аргаяшском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отделе 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>Управлени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86F30" w:rsidRPr="00A262EC"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486F30" w:rsidRPr="00A262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F30" w:rsidRPr="00486F30" w:rsidRDefault="007470EB" w:rsidP="0048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F30" w:rsidRDefault="009A4C6F" w:rsidP="00A262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5CC">
        <w:rPr>
          <w:rFonts w:ascii="Times New Roman" w:hAnsi="Times New Roman" w:cs="Times New Roman"/>
          <w:b/>
          <w:sz w:val="28"/>
          <w:szCs w:val="28"/>
        </w:rPr>
        <w:t>19 июня 2024</w:t>
      </w:r>
      <w:r w:rsidR="000E5F67" w:rsidRPr="005615C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470EB" w:rsidRPr="005615CC">
        <w:rPr>
          <w:rFonts w:ascii="Times New Roman" w:hAnsi="Times New Roman" w:cs="Times New Roman"/>
          <w:b/>
          <w:sz w:val="28"/>
          <w:szCs w:val="28"/>
        </w:rPr>
        <w:t xml:space="preserve">с 10.00 до 11.00 </w:t>
      </w:r>
      <w:r w:rsidR="00486F30" w:rsidRPr="005615CC">
        <w:rPr>
          <w:rFonts w:ascii="Times New Roman" w:hAnsi="Times New Roman" w:cs="Times New Roman"/>
          <w:b/>
          <w:sz w:val="28"/>
          <w:szCs w:val="28"/>
        </w:rPr>
        <w:t>Управлени</w:t>
      </w:r>
      <w:r w:rsidR="00B3721C" w:rsidRPr="005615CC">
        <w:rPr>
          <w:rFonts w:ascii="Times New Roman" w:hAnsi="Times New Roman" w:cs="Times New Roman"/>
          <w:b/>
          <w:sz w:val="28"/>
          <w:szCs w:val="28"/>
        </w:rPr>
        <w:t>е</w:t>
      </w:r>
      <w:r w:rsidR="00486F30" w:rsidRPr="005615CC">
        <w:rPr>
          <w:rFonts w:ascii="Times New Roman" w:hAnsi="Times New Roman" w:cs="Times New Roman"/>
          <w:b/>
          <w:sz w:val="28"/>
          <w:szCs w:val="28"/>
        </w:rPr>
        <w:t xml:space="preserve"> Росреестра по Челябинской области </w:t>
      </w:r>
      <w:r w:rsidR="00321E07" w:rsidRPr="005615CC">
        <w:rPr>
          <w:rFonts w:ascii="Times New Roman" w:hAnsi="Times New Roman" w:cs="Times New Roman"/>
          <w:b/>
          <w:sz w:val="28"/>
          <w:szCs w:val="28"/>
        </w:rPr>
        <w:t>организует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5CC">
        <w:rPr>
          <w:rFonts w:ascii="Times New Roman" w:hAnsi="Times New Roman" w:cs="Times New Roman"/>
          <w:b/>
          <w:sz w:val="28"/>
          <w:szCs w:val="28"/>
        </w:rPr>
        <w:t xml:space="preserve">для южноуральцев 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>Един</w:t>
      </w:r>
      <w:r w:rsidR="00B3721C" w:rsidRPr="005615CC">
        <w:rPr>
          <w:rFonts w:ascii="Times New Roman" w:hAnsi="Times New Roman" w:cs="Times New Roman"/>
          <w:b/>
          <w:sz w:val="28"/>
          <w:szCs w:val="28"/>
        </w:rPr>
        <w:t>ую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 xml:space="preserve"> горяч</w:t>
      </w:r>
      <w:r w:rsidR="00B3721C" w:rsidRPr="005615CC">
        <w:rPr>
          <w:rFonts w:ascii="Times New Roman" w:hAnsi="Times New Roman" w:cs="Times New Roman"/>
          <w:b/>
          <w:sz w:val="28"/>
          <w:szCs w:val="28"/>
        </w:rPr>
        <w:t>ую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B3721C" w:rsidRPr="005615CC">
        <w:rPr>
          <w:rFonts w:ascii="Times New Roman" w:hAnsi="Times New Roman" w:cs="Times New Roman"/>
          <w:b/>
          <w:sz w:val="28"/>
          <w:szCs w:val="28"/>
        </w:rPr>
        <w:t>ю</w:t>
      </w:r>
      <w:r w:rsidRPr="005615CC">
        <w:rPr>
          <w:rFonts w:ascii="Times New Roman" w:hAnsi="Times New Roman" w:cs="Times New Roman"/>
          <w:b/>
          <w:sz w:val="28"/>
          <w:szCs w:val="28"/>
        </w:rPr>
        <w:t xml:space="preserve"> по «дачной амнистии»</w:t>
      </w:r>
      <w:r w:rsidR="00486F30" w:rsidRPr="005615CC">
        <w:rPr>
          <w:rFonts w:ascii="Times New Roman" w:hAnsi="Times New Roman" w:cs="Times New Roman"/>
          <w:b/>
          <w:sz w:val="28"/>
          <w:szCs w:val="28"/>
        </w:rPr>
        <w:t>.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 xml:space="preserve"> Жители </w:t>
      </w:r>
      <w:r w:rsidR="005615CC" w:rsidRPr="005615CC">
        <w:rPr>
          <w:rFonts w:ascii="Times New Roman" w:hAnsi="Times New Roman" w:cs="Times New Roman"/>
          <w:b/>
          <w:sz w:val="28"/>
          <w:szCs w:val="28"/>
        </w:rPr>
        <w:t>Аргаяша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 xml:space="preserve"> смогут получить ответы на вопросы</w:t>
      </w:r>
      <w:r w:rsidRPr="005615CC">
        <w:rPr>
          <w:rFonts w:ascii="Times New Roman" w:hAnsi="Times New Roman" w:cs="Times New Roman"/>
          <w:b/>
          <w:sz w:val="28"/>
          <w:szCs w:val="28"/>
        </w:rPr>
        <w:t xml:space="preserve"> по оформлению прав на недвижимость в упрощенном порядке </w:t>
      </w:r>
      <w:r w:rsidR="00B3721C" w:rsidRPr="005615CC">
        <w:rPr>
          <w:rFonts w:ascii="Times New Roman" w:hAnsi="Times New Roman" w:cs="Times New Roman"/>
          <w:b/>
          <w:sz w:val="28"/>
          <w:szCs w:val="28"/>
        </w:rPr>
        <w:t xml:space="preserve">по телефону </w:t>
      </w:r>
      <w:r w:rsidR="005615CC" w:rsidRPr="005615CC">
        <w:rPr>
          <w:rFonts w:ascii="Times New Roman" w:hAnsi="Times New Roman" w:cs="Times New Roman"/>
          <w:b/>
          <w:sz w:val="28"/>
          <w:szCs w:val="28"/>
        </w:rPr>
        <w:t>8(35131)2-15-06</w:t>
      </w:r>
      <w:r w:rsidR="0093210A" w:rsidRPr="005615CC">
        <w:rPr>
          <w:rFonts w:ascii="Times New Roman" w:hAnsi="Times New Roman" w:cs="Times New Roman"/>
          <w:b/>
          <w:sz w:val="28"/>
          <w:szCs w:val="28"/>
        </w:rPr>
        <w:t>.</w:t>
      </w:r>
    </w:p>
    <w:p w:rsidR="00180B24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C6F">
        <w:rPr>
          <w:rFonts w:ascii="Times New Roman" w:hAnsi="Times New Roman" w:cs="Times New Roman"/>
          <w:sz w:val="28"/>
          <w:szCs w:val="28"/>
        </w:rPr>
        <w:t xml:space="preserve">«Дачная амнистия» действует с 1 сентября 2006 года. За почти 18 лет она не потеряла своей актуальности. </w:t>
      </w:r>
      <w:r w:rsidR="007470EB" w:rsidRPr="009A4C6F">
        <w:rPr>
          <w:rFonts w:ascii="Times New Roman" w:hAnsi="Times New Roman" w:cs="Times New Roman"/>
          <w:sz w:val="28"/>
          <w:szCs w:val="28"/>
        </w:rPr>
        <w:t xml:space="preserve">Сейчас «дачная амнистия» продлена до 2031 года и существенно расширена в «опциях». </w:t>
      </w:r>
      <w:r w:rsidRPr="009A4C6F"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объектов в собственность популярен у жителей Челябинской области. Количество обращений южноуральцев в Росреестр по этой теме традиционно увеличивается в </w:t>
      </w:r>
      <w:r w:rsidR="00AC23D6">
        <w:rPr>
          <w:rFonts w:ascii="Times New Roman" w:hAnsi="Times New Roman" w:cs="Times New Roman"/>
          <w:sz w:val="28"/>
          <w:szCs w:val="28"/>
        </w:rPr>
        <w:t>весенне-летний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Pr="009A4C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0EB" w:rsidRDefault="009A4C6F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возможности дает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7470EB" w:rsidRPr="009A4C6F">
        <w:rPr>
          <w:rFonts w:ascii="Times New Roman" w:hAnsi="Times New Roman" w:cs="Times New Roman"/>
          <w:sz w:val="28"/>
          <w:szCs w:val="28"/>
        </w:rPr>
        <w:t>«дачная амнистия»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4C6F">
        <w:rPr>
          <w:rFonts w:ascii="Times New Roman" w:hAnsi="Times New Roman" w:cs="Times New Roman"/>
          <w:sz w:val="28"/>
          <w:szCs w:val="28"/>
        </w:rPr>
        <w:t xml:space="preserve">как оформить дом, дачу или 6 соток земли без хлопот на основании минимального пакета документов, </w:t>
      </w:r>
      <w:r>
        <w:rPr>
          <w:rFonts w:ascii="Times New Roman" w:hAnsi="Times New Roman" w:cs="Times New Roman"/>
          <w:sz w:val="28"/>
          <w:szCs w:val="28"/>
        </w:rPr>
        <w:t>в какой срок будет зарегистрировано право, сколько с</w:t>
      </w:r>
      <w:r w:rsidR="00180B24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тавляет размер госпошлины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и </w:t>
      </w:r>
      <w:r w:rsidR="00180B24">
        <w:rPr>
          <w:rFonts w:ascii="Times New Roman" w:hAnsi="Times New Roman" w:cs="Times New Roman"/>
          <w:sz w:val="28"/>
          <w:szCs w:val="28"/>
        </w:rPr>
        <w:t>куда необходимо обращаться для оформления прав на объекты</w:t>
      </w:r>
      <w:r w:rsidRPr="009A4C6F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180B24">
        <w:rPr>
          <w:rFonts w:ascii="Times New Roman" w:hAnsi="Times New Roman" w:cs="Times New Roman"/>
          <w:sz w:val="28"/>
          <w:szCs w:val="28"/>
        </w:rPr>
        <w:t xml:space="preserve">, подпадающие под действие «амнистии». </w:t>
      </w:r>
    </w:p>
    <w:p w:rsidR="008A5F85" w:rsidRDefault="00180B24" w:rsidP="007470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эти и другие вопросы по теме южноуральцы получат на горячей линии.</w:t>
      </w:r>
      <w:r w:rsidR="007470EB">
        <w:rPr>
          <w:rFonts w:ascii="Times New Roman" w:hAnsi="Times New Roman" w:cs="Times New Roman"/>
          <w:sz w:val="28"/>
          <w:szCs w:val="28"/>
        </w:rPr>
        <w:t xml:space="preserve"> </w:t>
      </w:r>
      <w:r w:rsidR="00AC23D6">
        <w:rPr>
          <w:rFonts w:ascii="Times New Roman" w:hAnsi="Times New Roman" w:cs="Times New Roman"/>
          <w:sz w:val="28"/>
          <w:szCs w:val="28"/>
        </w:rPr>
        <w:t>19 июня 2024 года</w:t>
      </w:r>
      <w:r w:rsidR="00AC23D6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7470EB">
        <w:rPr>
          <w:rFonts w:ascii="Times New Roman" w:hAnsi="Times New Roman" w:cs="Times New Roman"/>
          <w:sz w:val="28"/>
          <w:szCs w:val="28"/>
        </w:rPr>
        <w:t>она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пройдет одновременно во всех территориальных подразделениях</w:t>
      </w:r>
      <w:r w:rsidR="00321E07">
        <w:rPr>
          <w:rFonts w:ascii="Times New Roman" w:hAnsi="Times New Roman" w:cs="Times New Roman"/>
          <w:sz w:val="28"/>
          <w:szCs w:val="28"/>
        </w:rPr>
        <w:t xml:space="preserve"> </w:t>
      </w:r>
      <w:r w:rsidR="00321E07" w:rsidRPr="00321E07">
        <w:rPr>
          <w:rFonts w:ascii="Times New Roman" w:hAnsi="Times New Roman" w:cs="Times New Roman"/>
          <w:sz w:val="28"/>
          <w:szCs w:val="28"/>
        </w:rPr>
        <w:t>Управления Росреестра</w:t>
      </w:r>
      <w:r w:rsidR="00321E07">
        <w:rPr>
          <w:rFonts w:ascii="Times New Roman" w:hAnsi="Times New Roman" w:cs="Times New Roman"/>
          <w:sz w:val="28"/>
          <w:szCs w:val="28"/>
        </w:rPr>
        <w:t>, работающих в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городах и районах </w:t>
      </w:r>
      <w:r w:rsidR="00321E07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региона. В </w:t>
      </w:r>
      <w:r w:rsidR="00321E07">
        <w:rPr>
          <w:rFonts w:ascii="Times New Roman" w:hAnsi="Times New Roman" w:cs="Times New Roman"/>
          <w:sz w:val="28"/>
          <w:szCs w:val="28"/>
        </w:rPr>
        <w:t>центральном аппарате (г. Челябинск) звонков ждут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по номеру 8 (351) 237-27-10. 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В территориальных отделах специалисты также ответят на вопросы граждан </w:t>
      </w:r>
      <w:r>
        <w:rPr>
          <w:rFonts w:ascii="Times New Roman" w:hAnsi="Times New Roman" w:cs="Times New Roman"/>
          <w:sz w:val="28"/>
          <w:szCs w:val="28"/>
        </w:rPr>
        <w:t>о применении «дачной амнистии»</w:t>
      </w:r>
      <w:r w:rsidR="008A5F85" w:rsidRPr="009321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4BDE" w:rsidRPr="005615CC" w:rsidRDefault="008A5F85" w:rsidP="00932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3210A">
        <w:rPr>
          <w:rFonts w:ascii="Times New Roman" w:hAnsi="Times New Roman" w:cs="Times New Roman"/>
          <w:sz w:val="28"/>
          <w:szCs w:val="28"/>
        </w:rPr>
        <w:t>ля п</w:t>
      </w:r>
      <w:r w:rsidR="0093210A" w:rsidRPr="0093210A">
        <w:rPr>
          <w:rFonts w:ascii="Times New Roman" w:hAnsi="Times New Roman" w:cs="Times New Roman"/>
          <w:sz w:val="28"/>
          <w:szCs w:val="28"/>
        </w:rPr>
        <w:t>олуч</w:t>
      </w:r>
      <w:r w:rsidR="0093210A">
        <w:rPr>
          <w:rFonts w:ascii="Times New Roman" w:hAnsi="Times New Roman" w:cs="Times New Roman"/>
          <w:sz w:val="28"/>
          <w:szCs w:val="28"/>
        </w:rPr>
        <w:t>ения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разъяснени</w:t>
      </w:r>
      <w:r w:rsidR="0093210A">
        <w:rPr>
          <w:rFonts w:ascii="Times New Roman" w:hAnsi="Times New Roman" w:cs="Times New Roman"/>
          <w:sz w:val="28"/>
          <w:szCs w:val="28"/>
        </w:rPr>
        <w:t>й</w:t>
      </w:r>
      <w:r w:rsidR="0093210A" w:rsidRP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93210A">
        <w:rPr>
          <w:rFonts w:ascii="Times New Roman" w:hAnsi="Times New Roman" w:cs="Times New Roman"/>
          <w:sz w:val="28"/>
          <w:szCs w:val="28"/>
        </w:rPr>
        <w:t xml:space="preserve">в </w:t>
      </w:r>
      <w:r w:rsidR="005615CC">
        <w:rPr>
          <w:rFonts w:ascii="Times New Roman" w:hAnsi="Times New Roman" w:cs="Times New Roman"/>
          <w:sz w:val="28"/>
          <w:szCs w:val="28"/>
        </w:rPr>
        <w:t>Аргаяшском</w:t>
      </w:r>
      <w:r w:rsidR="0093210A">
        <w:rPr>
          <w:rFonts w:ascii="Times New Roman" w:hAnsi="Times New Roman" w:cs="Times New Roman"/>
          <w:sz w:val="28"/>
          <w:szCs w:val="28"/>
        </w:rPr>
        <w:t xml:space="preserve"> отделе Управления </w:t>
      </w:r>
      <w:proofErr w:type="spellStart"/>
      <w:r w:rsidR="0093210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3210A">
        <w:rPr>
          <w:rFonts w:ascii="Times New Roman" w:hAnsi="Times New Roman" w:cs="Times New Roman"/>
          <w:sz w:val="28"/>
          <w:szCs w:val="28"/>
        </w:rPr>
        <w:t xml:space="preserve"> </w:t>
      </w:r>
      <w:r w:rsidR="00180B24">
        <w:rPr>
          <w:rFonts w:ascii="Times New Roman" w:hAnsi="Times New Roman" w:cs="Times New Roman"/>
          <w:sz w:val="28"/>
          <w:szCs w:val="28"/>
        </w:rPr>
        <w:t>можно</w:t>
      </w:r>
      <w:r w:rsidR="0093210A">
        <w:rPr>
          <w:rFonts w:ascii="Times New Roman" w:hAnsi="Times New Roman" w:cs="Times New Roman"/>
          <w:sz w:val="28"/>
          <w:szCs w:val="28"/>
        </w:rPr>
        <w:t xml:space="preserve"> обращаться по </w:t>
      </w:r>
      <w:r w:rsidR="0093210A" w:rsidRPr="005615CC">
        <w:rPr>
          <w:rFonts w:ascii="Times New Roman" w:hAnsi="Times New Roman" w:cs="Times New Roman"/>
          <w:sz w:val="28"/>
          <w:szCs w:val="28"/>
        </w:rPr>
        <w:t>телефону 8(351</w:t>
      </w:r>
      <w:r w:rsidR="005615CC" w:rsidRPr="005615CC">
        <w:rPr>
          <w:rFonts w:ascii="Times New Roman" w:hAnsi="Times New Roman" w:cs="Times New Roman"/>
          <w:sz w:val="28"/>
          <w:szCs w:val="28"/>
        </w:rPr>
        <w:t>31)2-15-06</w:t>
      </w:r>
      <w:r w:rsidR="00AC23D6" w:rsidRPr="005615CC">
        <w:rPr>
          <w:rFonts w:ascii="Times New Roman" w:hAnsi="Times New Roman" w:cs="Times New Roman"/>
          <w:sz w:val="28"/>
          <w:szCs w:val="28"/>
        </w:rPr>
        <w:t>. В указанный день с 10.00 до 11.00 н</w:t>
      </w:r>
      <w:r w:rsidR="0093210A" w:rsidRPr="005615CC">
        <w:rPr>
          <w:rFonts w:ascii="Times New Roman" w:hAnsi="Times New Roman" w:cs="Times New Roman"/>
          <w:sz w:val="28"/>
          <w:szCs w:val="28"/>
        </w:rPr>
        <w:t xml:space="preserve">а звонки будет отвечать </w:t>
      </w:r>
      <w:r w:rsidR="00B3721C" w:rsidRPr="005615C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93210A" w:rsidRPr="005615CC">
        <w:rPr>
          <w:rFonts w:ascii="Times New Roman" w:hAnsi="Times New Roman" w:cs="Times New Roman"/>
          <w:sz w:val="28"/>
          <w:szCs w:val="28"/>
        </w:rPr>
        <w:t xml:space="preserve"> —</w:t>
      </w:r>
      <w:proofErr w:type="spellStart"/>
      <w:r w:rsidR="005615CC" w:rsidRPr="005615CC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="005615CC" w:rsidRPr="005615CC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5615CC" w:rsidRPr="005615CC">
        <w:rPr>
          <w:rFonts w:ascii="Times New Roman" w:hAnsi="Times New Roman" w:cs="Times New Roman"/>
          <w:sz w:val="28"/>
          <w:szCs w:val="28"/>
        </w:rPr>
        <w:t>Дарвиновна</w:t>
      </w:r>
      <w:proofErr w:type="spellEnd"/>
      <w:r w:rsidR="0093210A" w:rsidRPr="005615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1FA4" w:rsidRDefault="00CC1FA4" w:rsidP="00CC1FA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07863"/>
    <w:rsid w:val="00041E68"/>
    <w:rsid w:val="000640A7"/>
    <w:rsid w:val="000A4AAB"/>
    <w:rsid w:val="000E5F67"/>
    <w:rsid w:val="00107DA0"/>
    <w:rsid w:val="001154E4"/>
    <w:rsid w:val="0013416B"/>
    <w:rsid w:val="00180B24"/>
    <w:rsid w:val="00183611"/>
    <w:rsid w:val="00187604"/>
    <w:rsid w:val="00203A1D"/>
    <w:rsid w:val="00212F4A"/>
    <w:rsid w:val="002510AC"/>
    <w:rsid w:val="00273DB7"/>
    <w:rsid w:val="00274438"/>
    <w:rsid w:val="002E1ED9"/>
    <w:rsid w:val="0030267B"/>
    <w:rsid w:val="0031584D"/>
    <w:rsid w:val="00321E07"/>
    <w:rsid w:val="003437AA"/>
    <w:rsid w:val="003516DC"/>
    <w:rsid w:val="00354DA9"/>
    <w:rsid w:val="003D5700"/>
    <w:rsid w:val="003D5EEB"/>
    <w:rsid w:val="003F3319"/>
    <w:rsid w:val="0041100B"/>
    <w:rsid w:val="00447237"/>
    <w:rsid w:val="004578F7"/>
    <w:rsid w:val="0046595D"/>
    <w:rsid w:val="0046645D"/>
    <w:rsid w:val="004810E8"/>
    <w:rsid w:val="00486F30"/>
    <w:rsid w:val="004F2771"/>
    <w:rsid w:val="004F4297"/>
    <w:rsid w:val="00513B6A"/>
    <w:rsid w:val="00520814"/>
    <w:rsid w:val="00521DDE"/>
    <w:rsid w:val="0052635A"/>
    <w:rsid w:val="005344F5"/>
    <w:rsid w:val="005615CC"/>
    <w:rsid w:val="00574DCE"/>
    <w:rsid w:val="005D597E"/>
    <w:rsid w:val="005F6A87"/>
    <w:rsid w:val="00621848"/>
    <w:rsid w:val="0064173F"/>
    <w:rsid w:val="006856D4"/>
    <w:rsid w:val="006C2332"/>
    <w:rsid w:val="007470EB"/>
    <w:rsid w:val="00747D2C"/>
    <w:rsid w:val="00753A24"/>
    <w:rsid w:val="007601F0"/>
    <w:rsid w:val="00763C7F"/>
    <w:rsid w:val="00782F82"/>
    <w:rsid w:val="00790456"/>
    <w:rsid w:val="007B2B6D"/>
    <w:rsid w:val="007C073C"/>
    <w:rsid w:val="007D6C5A"/>
    <w:rsid w:val="007E2282"/>
    <w:rsid w:val="00804BDE"/>
    <w:rsid w:val="00820D99"/>
    <w:rsid w:val="00825DB3"/>
    <w:rsid w:val="00872247"/>
    <w:rsid w:val="008971B8"/>
    <w:rsid w:val="008A5F85"/>
    <w:rsid w:val="008D0A28"/>
    <w:rsid w:val="00913234"/>
    <w:rsid w:val="00924A80"/>
    <w:rsid w:val="0093210A"/>
    <w:rsid w:val="00936B3E"/>
    <w:rsid w:val="00941EF4"/>
    <w:rsid w:val="009839C6"/>
    <w:rsid w:val="009A0BC6"/>
    <w:rsid w:val="009A4C6F"/>
    <w:rsid w:val="009B2865"/>
    <w:rsid w:val="00A070FE"/>
    <w:rsid w:val="00A262EC"/>
    <w:rsid w:val="00AC23D6"/>
    <w:rsid w:val="00AE57A1"/>
    <w:rsid w:val="00B07FD8"/>
    <w:rsid w:val="00B3721C"/>
    <w:rsid w:val="00B422E5"/>
    <w:rsid w:val="00B66225"/>
    <w:rsid w:val="00BB2BCA"/>
    <w:rsid w:val="00BB700D"/>
    <w:rsid w:val="00BC72C9"/>
    <w:rsid w:val="00BD61A4"/>
    <w:rsid w:val="00BE2F91"/>
    <w:rsid w:val="00C11775"/>
    <w:rsid w:val="00C20854"/>
    <w:rsid w:val="00C6544D"/>
    <w:rsid w:val="00C7556A"/>
    <w:rsid w:val="00C95089"/>
    <w:rsid w:val="00C9637D"/>
    <w:rsid w:val="00CA31D3"/>
    <w:rsid w:val="00CC12AD"/>
    <w:rsid w:val="00CC1FA4"/>
    <w:rsid w:val="00CC7B89"/>
    <w:rsid w:val="00CD0C46"/>
    <w:rsid w:val="00D04E3D"/>
    <w:rsid w:val="00D21810"/>
    <w:rsid w:val="00D25E0A"/>
    <w:rsid w:val="00D30D8A"/>
    <w:rsid w:val="00D73D6C"/>
    <w:rsid w:val="00DB39CC"/>
    <w:rsid w:val="00E766AB"/>
    <w:rsid w:val="00E97003"/>
    <w:rsid w:val="00F22E80"/>
    <w:rsid w:val="00F6052D"/>
    <w:rsid w:val="00F76F29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070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5</cp:revision>
  <cp:lastPrinted>2023-11-14T09:54:00Z</cp:lastPrinted>
  <dcterms:created xsi:type="dcterms:W3CDTF">2024-06-14T07:37:00Z</dcterms:created>
  <dcterms:modified xsi:type="dcterms:W3CDTF">2024-06-14T10:30:00Z</dcterms:modified>
</cp:coreProperties>
</file>