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55F" w:rsidRPr="00CF0A97" w:rsidRDefault="0054555F" w:rsidP="00DF4F0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92F29">
        <w:rPr>
          <w:sz w:val="28"/>
          <w:szCs w:val="28"/>
        </w:rPr>
        <w:t>0</w:t>
      </w:r>
      <w:r w:rsidR="00FB73DD">
        <w:rPr>
          <w:sz w:val="28"/>
          <w:szCs w:val="28"/>
        </w:rPr>
        <w:t>5</w:t>
      </w:r>
      <w:r w:rsidRPr="00CF0A97">
        <w:rPr>
          <w:sz w:val="28"/>
          <w:szCs w:val="28"/>
        </w:rPr>
        <w:t>.0</w:t>
      </w:r>
      <w:r w:rsidR="00192F29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DF4F0F">
      <w:pPr>
        <w:jc w:val="center"/>
        <w:rPr>
          <w:sz w:val="16"/>
          <w:szCs w:val="16"/>
        </w:rPr>
      </w:pPr>
    </w:p>
    <w:p w:rsidR="00192F29" w:rsidRPr="004323A4" w:rsidRDefault="00FB73DD" w:rsidP="00090FEF">
      <w:pPr>
        <w:pStyle w:val="3"/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4323A4">
        <w:rPr>
          <w:b/>
          <w:color w:val="00B050"/>
          <w:sz w:val="28"/>
          <w:szCs w:val="28"/>
        </w:rPr>
        <w:t xml:space="preserve">Росреестр </w:t>
      </w:r>
      <w:r w:rsidR="00192F29" w:rsidRPr="004323A4">
        <w:rPr>
          <w:b/>
          <w:color w:val="00B050"/>
          <w:sz w:val="28"/>
          <w:szCs w:val="28"/>
        </w:rPr>
        <w:t xml:space="preserve">Челябинской области </w:t>
      </w:r>
      <w:r w:rsidRPr="004323A4">
        <w:rPr>
          <w:b/>
          <w:color w:val="00B050"/>
          <w:sz w:val="28"/>
          <w:szCs w:val="28"/>
        </w:rPr>
        <w:t>обследует более 3,5 тысяч пунктов ГГС</w:t>
      </w:r>
    </w:p>
    <w:p w:rsidR="00DF4F0F" w:rsidRDefault="00DF4F0F" w:rsidP="00090FE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192F29" w:rsidRPr="00563D70" w:rsidRDefault="00192F29" w:rsidP="00090FEF">
      <w:pPr>
        <w:pStyle w:val="3"/>
        <w:spacing w:after="0" w:line="240" w:lineRule="auto"/>
        <w:ind w:firstLine="720"/>
        <w:jc w:val="both"/>
        <w:rPr>
          <w:b/>
          <w:sz w:val="27"/>
          <w:szCs w:val="27"/>
        </w:rPr>
      </w:pPr>
      <w:r w:rsidRPr="00563D70">
        <w:rPr>
          <w:b/>
          <w:sz w:val="27"/>
          <w:szCs w:val="27"/>
        </w:rPr>
        <w:t>Управлени</w:t>
      </w:r>
      <w:r w:rsidR="000D329A" w:rsidRPr="00563D70">
        <w:rPr>
          <w:b/>
          <w:sz w:val="27"/>
          <w:szCs w:val="27"/>
        </w:rPr>
        <w:t>е</w:t>
      </w:r>
      <w:r w:rsidRPr="00563D70">
        <w:rPr>
          <w:b/>
          <w:sz w:val="27"/>
          <w:szCs w:val="27"/>
        </w:rPr>
        <w:t xml:space="preserve"> Росреестра по Челябинской области </w:t>
      </w:r>
      <w:r w:rsidR="00E3295E">
        <w:rPr>
          <w:b/>
          <w:sz w:val="27"/>
          <w:szCs w:val="27"/>
        </w:rPr>
        <w:t>проводит</w:t>
      </w:r>
      <w:r w:rsidR="00B801D7" w:rsidRPr="00563D70">
        <w:rPr>
          <w:b/>
          <w:sz w:val="27"/>
          <w:szCs w:val="27"/>
        </w:rPr>
        <w:t xml:space="preserve"> работ</w:t>
      </w:r>
      <w:r w:rsidR="00E3295E">
        <w:rPr>
          <w:b/>
          <w:sz w:val="27"/>
          <w:szCs w:val="27"/>
        </w:rPr>
        <w:t>у</w:t>
      </w:r>
      <w:r w:rsidR="00B801D7" w:rsidRPr="00563D70">
        <w:rPr>
          <w:b/>
          <w:sz w:val="27"/>
          <w:szCs w:val="27"/>
        </w:rPr>
        <w:t xml:space="preserve"> по акт</w:t>
      </w:r>
      <w:r w:rsidR="00C64D03" w:rsidRPr="00563D70">
        <w:rPr>
          <w:b/>
          <w:sz w:val="27"/>
          <w:szCs w:val="27"/>
        </w:rPr>
        <w:t xml:space="preserve">уализации сведений о состоянии </w:t>
      </w:r>
      <w:r w:rsidR="0030716A">
        <w:rPr>
          <w:b/>
          <w:sz w:val="27"/>
          <w:szCs w:val="27"/>
        </w:rPr>
        <w:t>г</w:t>
      </w:r>
      <w:r w:rsidR="00B801D7" w:rsidRPr="00563D70">
        <w:rPr>
          <w:b/>
          <w:sz w:val="27"/>
          <w:szCs w:val="27"/>
        </w:rPr>
        <w:t xml:space="preserve">осударственной </w:t>
      </w:r>
      <w:r w:rsidR="00C64D03" w:rsidRPr="00563D70">
        <w:rPr>
          <w:b/>
          <w:sz w:val="27"/>
          <w:szCs w:val="27"/>
        </w:rPr>
        <w:t xml:space="preserve">геодезической сети. </w:t>
      </w:r>
      <w:r w:rsidR="00C01A49" w:rsidRPr="00563D70">
        <w:rPr>
          <w:b/>
          <w:sz w:val="27"/>
          <w:szCs w:val="27"/>
        </w:rPr>
        <w:t>В рамках реализации государственной программы «Национальная система пространственных данных» предстоит масштабная работа в этом направлении – специалистам необходимо обследовать 1</w:t>
      </w:r>
      <w:r w:rsidR="00635B30">
        <w:rPr>
          <w:b/>
          <w:sz w:val="27"/>
          <w:szCs w:val="27"/>
        </w:rPr>
        <w:t xml:space="preserve"> </w:t>
      </w:r>
      <w:r w:rsidR="00C01A49" w:rsidRPr="00563D70">
        <w:rPr>
          <w:b/>
          <w:sz w:val="27"/>
          <w:szCs w:val="27"/>
        </w:rPr>
        <w:t>871 пункт в текущем году и почти столько же (1</w:t>
      </w:r>
      <w:r w:rsidR="00635B30">
        <w:rPr>
          <w:b/>
          <w:sz w:val="27"/>
          <w:szCs w:val="27"/>
        </w:rPr>
        <w:t xml:space="preserve"> </w:t>
      </w:r>
      <w:r w:rsidR="00C01A49" w:rsidRPr="00563D70">
        <w:rPr>
          <w:b/>
          <w:sz w:val="27"/>
          <w:szCs w:val="27"/>
        </w:rPr>
        <w:t xml:space="preserve">866) </w:t>
      </w:r>
      <w:r w:rsidR="00635B30">
        <w:rPr>
          <w:b/>
          <w:sz w:val="27"/>
          <w:szCs w:val="27"/>
        </w:rPr>
        <w:t>–</w:t>
      </w:r>
      <w:r w:rsidR="00C01A49" w:rsidRPr="00563D70">
        <w:rPr>
          <w:b/>
          <w:sz w:val="27"/>
          <w:szCs w:val="27"/>
        </w:rPr>
        <w:t xml:space="preserve"> в следующем.</w:t>
      </w:r>
    </w:p>
    <w:p w:rsidR="004323A4" w:rsidRPr="00563D70" w:rsidRDefault="00FB73DD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 xml:space="preserve">Управление Росреестра по </w:t>
      </w:r>
      <w:r w:rsidR="00C64D03" w:rsidRPr="00563D70">
        <w:rPr>
          <w:sz w:val="27"/>
          <w:szCs w:val="27"/>
        </w:rPr>
        <w:t>Челябин</w:t>
      </w:r>
      <w:r w:rsidRPr="00563D70">
        <w:rPr>
          <w:sz w:val="27"/>
          <w:szCs w:val="27"/>
        </w:rPr>
        <w:t xml:space="preserve">ской области проводит обследование пунктов государственной геодезической сети (ГГС), государственной нивелирной сети (ГНС) и государственной гравиметрической сети (ГГрС). </w:t>
      </w:r>
      <w:r w:rsidR="007C4F85" w:rsidRPr="00563D70">
        <w:rPr>
          <w:sz w:val="27"/>
          <w:szCs w:val="27"/>
        </w:rPr>
        <w:t xml:space="preserve">Всего </w:t>
      </w:r>
      <w:r w:rsidR="00C64D03" w:rsidRPr="00563D70">
        <w:rPr>
          <w:sz w:val="27"/>
          <w:szCs w:val="27"/>
        </w:rPr>
        <w:t xml:space="preserve">на территории Челябинской области расположено </w:t>
      </w:r>
      <w:r w:rsidR="00C64D03" w:rsidRPr="00C151DD">
        <w:rPr>
          <w:b/>
          <w:sz w:val="27"/>
          <w:szCs w:val="27"/>
        </w:rPr>
        <w:t>2</w:t>
      </w:r>
      <w:r w:rsidR="00303F38">
        <w:rPr>
          <w:b/>
          <w:sz w:val="27"/>
          <w:szCs w:val="27"/>
        </w:rPr>
        <w:t xml:space="preserve"> </w:t>
      </w:r>
      <w:r w:rsidR="00C64D03" w:rsidRPr="00C151DD">
        <w:rPr>
          <w:b/>
          <w:sz w:val="27"/>
          <w:szCs w:val="27"/>
        </w:rPr>
        <w:t>317</w:t>
      </w:r>
      <w:r w:rsidR="00C64D03" w:rsidRPr="00563D70">
        <w:rPr>
          <w:sz w:val="27"/>
          <w:szCs w:val="27"/>
        </w:rPr>
        <w:t xml:space="preserve"> пунктов государственной геодезической сети,</w:t>
      </w:r>
      <w:r w:rsidR="00C64D03" w:rsidRPr="00C151DD">
        <w:rPr>
          <w:b/>
          <w:sz w:val="27"/>
          <w:szCs w:val="27"/>
        </w:rPr>
        <w:t xml:space="preserve"> 1</w:t>
      </w:r>
      <w:r w:rsidR="00303F38">
        <w:rPr>
          <w:b/>
          <w:sz w:val="27"/>
          <w:szCs w:val="27"/>
        </w:rPr>
        <w:t xml:space="preserve"> </w:t>
      </w:r>
      <w:r w:rsidR="00C64D03" w:rsidRPr="00C151DD">
        <w:rPr>
          <w:b/>
          <w:sz w:val="27"/>
          <w:szCs w:val="27"/>
        </w:rPr>
        <w:t>414</w:t>
      </w:r>
      <w:r w:rsidR="00C64D03" w:rsidRPr="00563D70">
        <w:rPr>
          <w:sz w:val="27"/>
          <w:szCs w:val="27"/>
        </w:rPr>
        <w:t xml:space="preserve"> пункт</w:t>
      </w:r>
      <w:r w:rsidR="0089474F" w:rsidRPr="00563D70">
        <w:rPr>
          <w:sz w:val="27"/>
          <w:szCs w:val="27"/>
        </w:rPr>
        <w:t>ов</w:t>
      </w:r>
      <w:r w:rsidR="00C64D03" w:rsidRPr="00563D70">
        <w:rPr>
          <w:sz w:val="27"/>
          <w:szCs w:val="27"/>
        </w:rPr>
        <w:t xml:space="preserve"> государственной нивелирной сети</w:t>
      </w:r>
      <w:r w:rsidR="007C4F85" w:rsidRPr="00563D70">
        <w:rPr>
          <w:sz w:val="27"/>
          <w:szCs w:val="27"/>
        </w:rPr>
        <w:t xml:space="preserve"> и еще </w:t>
      </w:r>
      <w:r w:rsidR="00C64D03" w:rsidRPr="00C151DD">
        <w:rPr>
          <w:b/>
          <w:sz w:val="27"/>
          <w:szCs w:val="27"/>
        </w:rPr>
        <w:t>6</w:t>
      </w:r>
      <w:r w:rsidR="00C64D03" w:rsidRPr="00563D70">
        <w:rPr>
          <w:sz w:val="27"/>
          <w:szCs w:val="27"/>
        </w:rPr>
        <w:t xml:space="preserve"> пунктов государственной гравиметрической сети. </w:t>
      </w:r>
      <w:r w:rsidR="00C01A49" w:rsidRPr="00563D70">
        <w:rPr>
          <w:sz w:val="27"/>
          <w:szCs w:val="27"/>
        </w:rPr>
        <w:t>В соответствии с план</w:t>
      </w:r>
      <w:bookmarkStart w:id="0" w:name="_GoBack"/>
      <w:bookmarkEnd w:id="0"/>
      <w:r w:rsidR="00C01A49" w:rsidRPr="00563D70">
        <w:rPr>
          <w:sz w:val="27"/>
          <w:szCs w:val="27"/>
        </w:rPr>
        <w:t xml:space="preserve">ом все они будут обследованы в 2022-2023 годах. </w:t>
      </w:r>
    </w:p>
    <w:p w:rsidR="00303F38" w:rsidRDefault="004323A4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 xml:space="preserve">Эти инженерные сооружения </w:t>
      </w:r>
      <w:r w:rsidR="0089474F" w:rsidRPr="00563D70">
        <w:rPr>
          <w:sz w:val="27"/>
          <w:szCs w:val="27"/>
        </w:rPr>
        <w:t>в основном</w:t>
      </w:r>
      <w:r w:rsidRPr="00563D70">
        <w:rPr>
          <w:sz w:val="27"/>
          <w:szCs w:val="27"/>
        </w:rPr>
        <w:t xml:space="preserve"> закреплены на местности в грунте, на здании или ином сооружении. </w:t>
      </w:r>
      <w:r w:rsidR="0089474F" w:rsidRPr="00563D70">
        <w:rPr>
          <w:sz w:val="27"/>
          <w:szCs w:val="27"/>
        </w:rPr>
        <w:t>Многие могли видеть такие металлические пирамиды в поле или специальные громоздкие конструкции</w:t>
      </w:r>
      <w:r w:rsidR="00563763">
        <w:rPr>
          <w:sz w:val="27"/>
          <w:szCs w:val="27"/>
        </w:rPr>
        <w:t xml:space="preserve">, похожие на </w:t>
      </w:r>
      <w:r w:rsidR="003D110A">
        <w:rPr>
          <w:sz w:val="27"/>
          <w:szCs w:val="27"/>
        </w:rPr>
        <w:t>антенны</w:t>
      </w:r>
      <w:r w:rsidR="00563763">
        <w:rPr>
          <w:sz w:val="27"/>
          <w:szCs w:val="27"/>
        </w:rPr>
        <w:t>,</w:t>
      </w:r>
      <w:r w:rsidR="0089474F" w:rsidRPr="00563D70">
        <w:rPr>
          <w:sz w:val="27"/>
          <w:szCs w:val="27"/>
        </w:rPr>
        <w:t xml:space="preserve"> на крыше здания в городской черте. Бывает так, что пункт ГГС расположен на индивидуальном садовом участке – в этом случае собственник обязан обеспечить сохранность пункта, не допустив его уничтожения. </w:t>
      </w:r>
      <w:r w:rsidRPr="00563D70">
        <w:rPr>
          <w:sz w:val="27"/>
          <w:szCs w:val="27"/>
        </w:rPr>
        <w:t xml:space="preserve">Такие точки на земной поверхности, координаты и высотные отметки которых определены с максимальной точностью, в совокупности образовывают одну большую единую сеть. </w:t>
      </w:r>
    </w:p>
    <w:p w:rsidR="004323A4" w:rsidRPr="00563D70" w:rsidRDefault="004323A4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>Наличие пунктов ГГС необходимо для выполнения геодезических и картографических работ на территории Российской Федерации, а также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зданий и сооружений, межевания земель и других специальных работ.</w:t>
      </w:r>
    </w:p>
    <w:p w:rsidR="004323A4" w:rsidRPr="00563D70" w:rsidRDefault="004323A4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i/>
          <w:sz w:val="27"/>
          <w:szCs w:val="27"/>
        </w:rPr>
        <w:t>«</w:t>
      </w:r>
      <w:r w:rsidR="00563763">
        <w:rPr>
          <w:i/>
          <w:sz w:val="27"/>
          <w:szCs w:val="27"/>
        </w:rPr>
        <w:t>Данные</w:t>
      </w:r>
      <w:r w:rsidRPr="00563D70">
        <w:rPr>
          <w:i/>
          <w:sz w:val="27"/>
          <w:szCs w:val="27"/>
        </w:rPr>
        <w:t xml:space="preserve"> геодезические пункты </w:t>
      </w:r>
      <w:r w:rsidR="00303F38">
        <w:rPr>
          <w:i/>
          <w:sz w:val="27"/>
          <w:szCs w:val="27"/>
        </w:rPr>
        <w:t xml:space="preserve">имеют важно значение, они </w:t>
      </w:r>
      <w:r w:rsidRPr="00563D70">
        <w:rPr>
          <w:i/>
          <w:sz w:val="27"/>
          <w:szCs w:val="27"/>
        </w:rPr>
        <w:t>относятся к федеральной собственности и находятся под охраной государства. В соответствии с действующим законодательством, правообладатели земельных участков, зданий либо сооружений, на которых они расположены, а также исполнители геодезических и картографических работ обязаны обеспечивать сохранность межевых, геодезических и других специальных знаков. Обо всех случаях повреждения или уничтожения указанных геодезических пунктов следует уведомлять Росреестр</w:t>
      </w:r>
      <w:r w:rsidR="00563763" w:rsidRPr="00563D70">
        <w:rPr>
          <w:i/>
          <w:sz w:val="27"/>
          <w:szCs w:val="27"/>
        </w:rPr>
        <w:t>»</w:t>
      </w:r>
      <w:r w:rsidR="00303F38">
        <w:rPr>
          <w:i/>
          <w:sz w:val="27"/>
          <w:szCs w:val="27"/>
        </w:rPr>
        <w:t>,</w:t>
      </w:r>
      <w:r w:rsidRPr="00563D70">
        <w:rPr>
          <w:i/>
          <w:sz w:val="27"/>
          <w:szCs w:val="27"/>
        </w:rPr>
        <w:t> –</w:t>
      </w:r>
      <w:r w:rsidRPr="00563D70">
        <w:rPr>
          <w:sz w:val="27"/>
          <w:szCs w:val="27"/>
        </w:rPr>
        <w:t xml:space="preserve"> напоминает </w:t>
      </w:r>
      <w:r w:rsidRPr="00563D70">
        <w:rPr>
          <w:b/>
          <w:sz w:val="27"/>
          <w:szCs w:val="27"/>
        </w:rPr>
        <w:t>заместитель рук</w:t>
      </w:r>
      <w:r w:rsidR="006D68CC" w:rsidRPr="00563D70">
        <w:rPr>
          <w:b/>
          <w:sz w:val="27"/>
          <w:szCs w:val="27"/>
        </w:rPr>
        <w:t>оводителя Управления Росреестра</w:t>
      </w:r>
      <w:r w:rsidRPr="00563D70">
        <w:rPr>
          <w:b/>
          <w:sz w:val="27"/>
          <w:szCs w:val="27"/>
        </w:rPr>
        <w:t xml:space="preserve"> по Челябинской области Андрей Жарков</w:t>
      </w:r>
      <w:r w:rsidRPr="00563D70">
        <w:rPr>
          <w:i/>
          <w:sz w:val="27"/>
          <w:szCs w:val="27"/>
        </w:rPr>
        <w:t>.</w:t>
      </w:r>
    </w:p>
    <w:p w:rsidR="0030716A" w:rsidRDefault="00C01A49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 xml:space="preserve">В </w:t>
      </w:r>
      <w:r w:rsidR="004323A4" w:rsidRPr="00563D70">
        <w:rPr>
          <w:sz w:val="27"/>
          <w:szCs w:val="27"/>
        </w:rPr>
        <w:t xml:space="preserve">настоящий момент в </w:t>
      </w:r>
      <w:r w:rsidR="0089474F" w:rsidRPr="00563D70">
        <w:rPr>
          <w:sz w:val="27"/>
          <w:szCs w:val="27"/>
        </w:rPr>
        <w:t>обследовании пунктов ГГС</w:t>
      </w:r>
      <w:r w:rsidRPr="00563D70">
        <w:rPr>
          <w:sz w:val="27"/>
          <w:szCs w:val="27"/>
        </w:rPr>
        <w:t xml:space="preserve"> профессиональную помощь </w:t>
      </w:r>
      <w:r w:rsidR="004323A4" w:rsidRPr="00563D70">
        <w:rPr>
          <w:sz w:val="27"/>
          <w:szCs w:val="27"/>
        </w:rPr>
        <w:t xml:space="preserve">и содействие </w:t>
      </w:r>
      <w:r w:rsidR="00C45316" w:rsidRPr="00563D70">
        <w:rPr>
          <w:sz w:val="27"/>
          <w:szCs w:val="27"/>
        </w:rPr>
        <w:t xml:space="preserve">Управлению Росреестра </w:t>
      </w:r>
      <w:r w:rsidRPr="00563D70">
        <w:rPr>
          <w:sz w:val="27"/>
          <w:szCs w:val="27"/>
        </w:rPr>
        <w:t xml:space="preserve">оказывают </w:t>
      </w:r>
      <w:r w:rsidR="00090FEF" w:rsidRPr="00563D70">
        <w:rPr>
          <w:sz w:val="27"/>
          <w:szCs w:val="27"/>
        </w:rPr>
        <w:t xml:space="preserve">некоторые </w:t>
      </w:r>
      <w:r w:rsidR="004323A4" w:rsidRPr="00563D70">
        <w:rPr>
          <w:sz w:val="27"/>
          <w:szCs w:val="27"/>
        </w:rPr>
        <w:t xml:space="preserve">муниципальные земельные инспекторы и </w:t>
      </w:r>
      <w:r w:rsidRPr="00563D70">
        <w:rPr>
          <w:sz w:val="27"/>
          <w:szCs w:val="27"/>
        </w:rPr>
        <w:t xml:space="preserve">кадастровые инженеры, которые проводят работы </w:t>
      </w:r>
      <w:r w:rsidR="00563763">
        <w:rPr>
          <w:sz w:val="27"/>
          <w:szCs w:val="27"/>
        </w:rPr>
        <w:t>в</w:t>
      </w:r>
      <w:r w:rsidRPr="00563D70">
        <w:rPr>
          <w:sz w:val="27"/>
          <w:szCs w:val="27"/>
        </w:rPr>
        <w:t xml:space="preserve"> городах и районах Южного Урала</w:t>
      </w:r>
      <w:r w:rsidR="004323A4" w:rsidRPr="00563D70">
        <w:rPr>
          <w:sz w:val="27"/>
          <w:szCs w:val="27"/>
        </w:rPr>
        <w:t xml:space="preserve">, в том числе в удаленных </w:t>
      </w:r>
      <w:r w:rsidR="00563763">
        <w:rPr>
          <w:sz w:val="27"/>
          <w:szCs w:val="27"/>
        </w:rPr>
        <w:t xml:space="preserve">и труднодоступных </w:t>
      </w:r>
      <w:r w:rsidR="004323A4" w:rsidRPr="00563D70">
        <w:rPr>
          <w:sz w:val="27"/>
          <w:szCs w:val="27"/>
        </w:rPr>
        <w:t>мест</w:t>
      </w:r>
      <w:r w:rsidR="00563763">
        <w:rPr>
          <w:sz w:val="27"/>
          <w:szCs w:val="27"/>
        </w:rPr>
        <w:t>ах (например, в горах)</w:t>
      </w:r>
      <w:r w:rsidR="00303F38">
        <w:rPr>
          <w:sz w:val="27"/>
          <w:szCs w:val="27"/>
        </w:rPr>
        <w:t>, а также</w:t>
      </w:r>
      <w:r w:rsidR="004323A4" w:rsidRPr="00563D70">
        <w:rPr>
          <w:sz w:val="27"/>
          <w:szCs w:val="27"/>
        </w:rPr>
        <w:t xml:space="preserve"> </w:t>
      </w:r>
      <w:r w:rsidR="00303F38">
        <w:rPr>
          <w:sz w:val="27"/>
          <w:szCs w:val="27"/>
        </w:rPr>
        <w:t>з</w:t>
      </w:r>
      <w:r w:rsidR="004323A4" w:rsidRPr="00563D70">
        <w:rPr>
          <w:sz w:val="27"/>
          <w:szCs w:val="27"/>
        </w:rPr>
        <w:t>акрытых административно-территориальн</w:t>
      </w:r>
      <w:r w:rsidR="00303F38">
        <w:rPr>
          <w:sz w:val="27"/>
          <w:szCs w:val="27"/>
        </w:rPr>
        <w:t>ых</w:t>
      </w:r>
      <w:r w:rsidR="004323A4" w:rsidRPr="00563D70">
        <w:rPr>
          <w:sz w:val="27"/>
          <w:szCs w:val="27"/>
        </w:rPr>
        <w:t xml:space="preserve"> образовани</w:t>
      </w:r>
      <w:r w:rsidR="00303F38">
        <w:rPr>
          <w:sz w:val="27"/>
          <w:szCs w:val="27"/>
        </w:rPr>
        <w:t>ях</w:t>
      </w:r>
      <w:r w:rsidR="004323A4" w:rsidRPr="00563D70">
        <w:rPr>
          <w:sz w:val="27"/>
          <w:szCs w:val="27"/>
        </w:rPr>
        <w:t xml:space="preserve">. </w:t>
      </w:r>
      <w:r w:rsidR="006D68CC" w:rsidRPr="00563D70">
        <w:rPr>
          <w:sz w:val="27"/>
          <w:szCs w:val="27"/>
        </w:rPr>
        <w:t>Назовем лишь нескольких</w:t>
      </w:r>
      <w:r w:rsidR="004323A4" w:rsidRPr="00563D70">
        <w:rPr>
          <w:sz w:val="27"/>
          <w:szCs w:val="27"/>
        </w:rPr>
        <w:t xml:space="preserve">, </w:t>
      </w:r>
      <w:r w:rsidR="006D68CC" w:rsidRPr="00563D70">
        <w:rPr>
          <w:sz w:val="27"/>
          <w:szCs w:val="27"/>
        </w:rPr>
        <w:t xml:space="preserve">это муниципальный земинспектор </w:t>
      </w:r>
      <w:r w:rsidR="004323A4" w:rsidRPr="00563D70">
        <w:rPr>
          <w:sz w:val="27"/>
          <w:szCs w:val="27"/>
        </w:rPr>
        <w:t>в Варне –</w:t>
      </w:r>
      <w:r w:rsidR="00303F38">
        <w:rPr>
          <w:sz w:val="27"/>
          <w:szCs w:val="27"/>
        </w:rPr>
        <w:t xml:space="preserve"> </w:t>
      </w:r>
      <w:r w:rsidR="004323A4" w:rsidRPr="00563D70">
        <w:rPr>
          <w:b/>
          <w:sz w:val="27"/>
          <w:szCs w:val="27"/>
        </w:rPr>
        <w:t>Александр Мурзин</w:t>
      </w:r>
      <w:r w:rsidR="004323A4" w:rsidRPr="00563D70">
        <w:rPr>
          <w:sz w:val="27"/>
          <w:szCs w:val="27"/>
        </w:rPr>
        <w:t xml:space="preserve">, </w:t>
      </w:r>
      <w:r w:rsidR="006D68CC" w:rsidRPr="00563D70">
        <w:rPr>
          <w:sz w:val="27"/>
          <w:szCs w:val="27"/>
        </w:rPr>
        <w:t xml:space="preserve">кадастровые инженеры из Аргаяша </w:t>
      </w:r>
      <w:r w:rsidR="00303F38">
        <w:rPr>
          <w:sz w:val="27"/>
          <w:szCs w:val="27"/>
        </w:rPr>
        <w:t>–</w:t>
      </w:r>
      <w:r w:rsidR="006D68CC" w:rsidRPr="00563D70">
        <w:rPr>
          <w:sz w:val="27"/>
          <w:szCs w:val="27"/>
        </w:rPr>
        <w:t xml:space="preserve"> </w:t>
      </w:r>
      <w:r w:rsidR="009C2A7D" w:rsidRPr="00563D70">
        <w:rPr>
          <w:b/>
          <w:sz w:val="27"/>
          <w:szCs w:val="27"/>
        </w:rPr>
        <w:t xml:space="preserve">Рашит </w:t>
      </w:r>
      <w:r w:rsidR="006D68CC" w:rsidRPr="00563D70">
        <w:rPr>
          <w:b/>
          <w:sz w:val="27"/>
          <w:szCs w:val="27"/>
        </w:rPr>
        <w:t>Хамидуллин</w:t>
      </w:r>
      <w:r w:rsidR="006D68CC" w:rsidRPr="00563D70">
        <w:rPr>
          <w:sz w:val="27"/>
          <w:szCs w:val="27"/>
        </w:rPr>
        <w:t>, Аши</w:t>
      </w:r>
      <w:r w:rsidR="00303F38">
        <w:rPr>
          <w:sz w:val="27"/>
          <w:szCs w:val="27"/>
        </w:rPr>
        <w:t xml:space="preserve"> –</w:t>
      </w:r>
      <w:r w:rsidR="006D68CC" w:rsidRPr="00563D70">
        <w:rPr>
          <w:sz w:val="27"/>
          <w:szCs w:val="27"/>
        </w:rPr>
        <w:t xml:space="preserve"> </w:t>
      </w:r>
      <w:r w:rsidR="006D68CC" w:rsidRPr="00563D70">
        <w:rPr>
          <w:b/>
          <w:sz w:val="27"/>
          <w:szCs w:val="27"/>
        </w:rPr>
        <w:t>Сергей Толканов</w:t>
      </w:r>
      <w:r w:rsidR="009C2A7D" w:rsidRPr="00563D70">
        <w:rPr>
          <w:b/>
          <w:sz w:val="27"/>
          <w:szCs w:val="27"/>
        </w:rPr>
        <w:t xml:space="preserve"> </w:t>
      </w:r>
      <w:r w:rsidR="009C2A7D" w:rsidRPr="00563D70">
        <w:rPr>
          <w:sz w:val="27"/>
          <w:szCs w:val="27"/>
        </w:rPr>
        <w:t>и</w:t>
      </w:r>
      <w:r w:rsidR="009C2A7D" w:rsidRPr="00563D70">
        <w:rPr>
          <w:b/>
          <w:sz w:val="27"/>
          <w:szCs w:val="27"/>
        </w:rPr>
        <w:t xml:space="preserve"> Павел Круглов</w:t>
      </w:r>
      <w:r w:rsidR="006D68CC" w:rsidRPr="00563D70">
        <w:rPr>
          <w:sz w:val="27"/>
          <w:szCs w:val="27"/>
        </w:rPr>
        <w:t>,</w:t>
      </w:r>
      <w:r w:rsidR="004323A4" w:rsidRPr="00563D70">
        <w:rPr>
          <w:sz w:val="27"/>
          <w:szCs w:val="27"/>
        </w:rPr>
        <w:t xml:space="preserve"> Озерск</w:t>
      </w:r>
      <w:r w:rsidR="006D68CC" w:rsidRPr="00563D70">
        <w:rPr>
          <w:sz w:val="27"/>
          <w:szCs w:val="27"/>
        </w:rPr>
        <w:t>а</w:t>
      </w:r>
      <w:r w:rsidR="004323A4" w:rsidRPr="00563D70">
        <w:rPr>
          <w:sz w:val="27"/>
          <w:szCs w:val="27"/>
        </w:rPr>
        <w:t xml:space="preserve"> –</w:t>
      </w:r>
      <w:r w:rsidR="00303F38">
        <w:rPr>
          <w:sz w:val="27"/>
          <w:szCs w:val="27"/>
        </w:rPr>
        <w:t xml:space="preserve"> </w:t>
      </w:r>
      <w:r w:rsidR="004323A4" w:rsidRPr="00563D70">
        <w:rPr>
          <w:b/>
          <w:sz w:val="27"/>
          <w:szCs w:val="27"/>
        </w:rPr>
        <w:t>Александр Кобелев</w:t>
      </w:r>
      <w:r w:rsidR="004323A4" w:rsidRPr="00563D70">
        <w:rPr>
          <w:sz w:val="27"/>
          <w:szCs w:val="27"/>
        </w:rPr>
        <w:t>, Усть-Катав</w:t>
      </w:r>
      <w:r w:rsidR="006D68CC" w:rsidRPr="00563D70">
        <w:rPr>
          <w:sz w:val="27"/>
          <w:szCs w:val="27"/>
        </w:rPr>
        <w:t>а</w:t>
      </w:r>
      <w:r w:rsidR="004323A4" w:rsidRPr="00563D70">
        <w:rPr>
          <w:sz w:val="27"/>
          <w:szCs w:val="27"/>
        </w:rPr>
        <w:t xml:space="preserve"> </w:t>
      </w:r>
      <w:r w:rsidR="006D68CC" w:rsidRPr="00563D70">
        <w:rPr>
          <w:sz w:val="27"/>
          <w:szCs w:val="27"/>
        </w:rPr>
        <w:t>–</w:t>
      </w:r>
      <w:r w:rsidR="004323A4" w:rsidRPr="00563D70">
        <w:rPr>
          <w:sz w:val="27"/>
          <w:szCs w:val="27"/>
        </w:rPr>
        <w:t xml:space="preserve"> </w:t>
      </w:r>
      <w:r w:rsidR="00303F38">
        <w:rPr>
          <w:b/>
          <w:sz w:val="27"/>
          <w:szCs w:val="27"/>
        </w:rPr>
        <w:t>Дмитрий Поп</w:t>
      </w:r>
      <w:r w:rsidR="006D68CC" w:rsidRPr="00563D70">
        <w:rPr>
          <w:b/>
          <w:sz w:val="27"/>
          <w:szCs w:val="27"/>
        </w:rPr>
        <w:t xml:space="preserve">ов </w:t>
      </w:r>
      <w:r w:rsidR="006D68CC" w:rsidRPr="00563D70">
        <w:rPr>
          <w:sz w:val="27"/>
          <w:szCs w:val="27"/>
        </w:rPr>
        <w:t>и</w:t>
      </w:r>
      <w:r w:rsidR="006D68CC" w:rsidRPr="00563D70">
        <w:rPr>
          <w:b/>
          <w:sz w:val="27"/>
          <w:szCs w:val="27"/>
        </w:rPr>
        <w:t xml:space="preserve"> Алексей Зайцев</w:t>
      </w:r>
      <w:r w:rsidR="006D68CC" w:rsidRPr="00563D70">
        <w:rPr>
          <w:sz w:val="27"/>
          <w:szCs w:val="27"/>
        </w:rPr>
        <w:t xml:space="preserve">, </w:t>
      </w:r>
      <w:r w:rsidR="009C2A7D" w:rsidRPr="00563D70">
        <w:rPr>
          <w:sz w:val="27"/>
          <w:szCs w:val="27"/>
        </w:rPr>
        <w:t xml:space="preserve">Кыштыма </w:t>
      </w:r>
      <w:r w:rsidR="00303F38">
        <w:rPr>
          <w:sz w:val="27"/>
          <w:szCs w:val="27"/>
        </w:rPr>
        <w:t>–</w:t>
      </w:r>
      <w:r w:rsidR="009C2A7D" w:rsidRPr="00563D70">
        <w:rPr>
          <w:sz w:val="27"/>
          <w:szCs w:val="27"/>
        </w:rPr>
        <w:t xml:space="preserve"> </w:t>
      </w:r>
      <w:r w:rsidR="009C2A7D" w:rsidRPr="00303F38">
        <w:rPr>
          <w:b/>
          <w:sz w:val="27"/>
          <w:szCs w:val="27"/>
        </w:rPr>
        <w:t>Андрей Солдатенков</w:t>
      </w:r>
      <w:r w:rsidR="009C2A7D" w:rsidRPr="00303F38">
        <w:rPr>
          <w:sz w:val="27"/>
          <w:szCs w:val="27"/>
        </w:rPr>
        <w:t>,</w:t>
      </w:r>
      <w:r w:rsidR="009C2A7D" w:rsidRPr="00563D70">
        <w:rPr>
          <w:sz w:val="27"/>
          <w:szCs w:val="27"/>
        </w:rPr>
        <w:t xml:space="preserve"> Нагайбак</w:t>
      </w:r>
      <w:r w:rsidR="006D68CC" w:rsidRPr="00563D70">
        <w:rPr>
          <w:sz w:val="27"/>
          <w:szCs w:val="27"/>
        </w:rPr>
        <w:t>ского района</w:t>
      </w:r>
      <w:r w:rsidR="009C2A7D" w:rsidRPr="00563D70">
        <w:rPr>
          <w:sz w:val="27"/>
          <w:szCs w:val="27"/>
        </w:rPr>
        <w:t xml:space="preserve"> </w:t>
      </w:r>
      <w:r w:rsidR="00303F38">
        <w:rPr>
          <w:sz w:val="27"/>
          <w:szCs w:val="27"/>
        </w:rPr>
        <w:t>–</w:t>
      </w:r>
      <w:r w:rsidR="006D68CC" w:rsidRPr="00563D70">
        <w:rPr>
          <w:sz w:val="27"/>
          <w:szCs w:val="27"/>
        </w:rPr>
        <w:t xml:space="preserve"> </w:t>
      </w:r>
      <w:r w:rsidR="00563763" w:rsidRPr="00563D70">
        <w:rPr>
          <w:b/>
          <w:sz w:val="27"/>
          <w:szCs w:val="27"/>
        </w:rPr>
        <w:t xml:space="preserve">Дина Баламбаева </w:t>
      </w:r>
      <w:r w:rsidR="00563763" w:rsidRPr="00563763">
        <w:rPr>
          <w:sz w:val="27"/>
          <w:szCs w:val="27"/>
        </w:rPr>
        <w:t xml:space="preserve">и </w:t>
      </w:r>
      <w:r w:rsidR="006D68CC" w:rsidRPr="00563D70">
        <w:rPr>
          <w:b/>
          <w:sz w:val="27"/>
          <w:szCs w:val="27"/>
        </w:rPr>
        <w:t>Сагындык Сарманов</w:t>
      </w:r>
      <w:r w:rsidR="00C9144E" w:rsidRPr="00563D70">
        <w:rPr>
          <w:sz w:val="27"/>
          <w:szCs w:val="27"/>
        </w:rPr>
        <w:t>.</w:t>
      </w:r>
      <w:r w:rsidR="009C2A7D" w:rsidRPr="00563D70">
        <w:rPr>
          <w:sz w:val="27"/>
          <w:szCs w:val="27"/>
        </w:rPr>
        <w:t xml:space="preserve"> </w:t>
      </w:r>
      <w:r w:rsidR="00C9144E" w:rsidRPr="00563D70">
        <w:rPr>
          <w:sz w:val="27"/>
          <w:szCs w:val="27"/>
        </w:rPr>
        <w:t>Благодарим коллег! Вместе мы делаем</w:t>
      </w:r>
      <w:r w:rsidR="00563763">
        <w:rPr>
          <w:sz w:val="27"/>
          <w:szCs w:val="27"/>
        </w:rPr>
        <w:t xml:space="preserve"> одно</w:t>
      </w:r>
      <w:r w:rsidR="00C9144E" w:rsidRPr="00563D70">
        <w:rPr>
          <w:sz w:val="27"/>
          <w:szCs w:val="27"/>
        </w:rPr>
        <w:t xml:space="preserve"> общее дело. </w:t>
      </w:r>
    </w:p>
    <w:p w:rsidR="0030716A" w:rsidRDefault="00C9144E" w:rsidP="00A86400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763">
        <w:rPr>
          <w:sz w:val="27"/>
          <w:szCs w:val="27"/>
        </w:rPr>
        <w:t>#</w:t>
      </w:r>
      <w:r w:rsidRPr="00563D70">
        <w:rPr>
          <w:sz w:val="27"/>
          <w:szCs w:val="27"/>
        </w:rPr>
        <w:t>МыТамГдеЛюди</w:t>
      </w:r>
      <w:r w:rsidR="0030716A">
        <w:rPr>
          <w:sz w:val="27"/>
          <w:szCs w:val="27"/>
        </w:rPr>
        <w:t xml:space="preserve">  </w:t>
      </w:r>
    </w:p>
    <w:p w:rsidR="00A86400" w:rsidRPr="00563D70" w:rsidRDefault="00A86400" w:rsidP="00A86400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*на фото г</w:t>
      </w:r>
      <w:r w:rsidRPr="00A86400">
        <w:rPr>
          <w:sz w:val="27"/>
          <w:szCs w:val="27"/>
        </w:rPr>
        <w:t>ора Егоза, Челябинская область, Россия</w:t>
      </w:r>
      <w:r>
        <w:rPr>
          <w:sz w:val="27"/>
          <w:szCs w:val="27"/>
        </w:rPr>
        <w:t>.</w:t>
      </w:r>
    </w:p>
    <w:p w:rsidR="007B6609" w:rsidRPr="00563D70" w:rsidRDefault="0054555F" w:rsidP="00DF4F0F">
      <w:pPr>
        <w:ind w:firstLine="3969"/>
        <w:jc w:val="right"/>
        <w:rPr>
          <w:i/>
          <w:color w:val="0070C0"/>
          <w:sz w:val="27"/>
          <w:szCs w:val="27"/>
        </w:rPr>
      </w:pPr>
      <w:r w:rsidRPr="00563D70">
        <w:rPr>
          <w:i/>
          <w:color w:val="0070C0"/>
          <w:sz w:val="27"/>
          <w:szCs w:val="27"/>
        </w:rPr>
        <w:lastRenderedPageBreak/>
        <w:t>Пресс-служба Управления Росреестра</w:t>
      </w:r>
      <w:r w:rsidR="0030716A">
        <w:rPr>
          <w:i/>
          <w:color w:val="0070C0"/>
          <w:sz w:val="27"/>
          <w:szCs w:val="27"/>
        </w:rPr>
        <w:t xml:space="preserve"> </w:t>
      </w:r>
      <w:r w:rsidRPr="00563D70">
        <w:rPr>
          <w:i/>
          <w:color w:val="0070C0"/>
          <w:sz w:val="27"/>
          <w:szCs w:val="27"/>
        </w:rPr>
        <w:t xml:space="preserve">и Кадастровой </w:t>
      </w:r>
      <w:r w:rsidR="0030716A">
        <w:rPr>
          <w:i/>
          <w:color w:val="0070C0"/>
          <w:sz w:val="27"/>
          <w:szCs w:val="27"/>
        </w:rPr>
        <w:t>п</w:t>
      </w:r>
      <w:r w:rsidRPr="00563D70">
        <w:rPr>
          <w:i/>
          <w:color w:val="0070C0"/>
          <w:sz w:val="27"/>
          <w:szCs w:val="27"/>
        </w:rPr>
        <w:t>алаты по Челябинской области</w:t>
      </w:r>
    </w:p>
    <w:sectPr w:rsidR="007B6609" w:rsidRPr="00563D70" w:rsidSect="00563D70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752"/>
    <w:rsid w:val="00046DA5"/>
    <w:rsid w:val="00050CAA"/>
    <w:rsid w:val="00075975"/>
    <w:rsid w:val="000823B9"/>
    <w:rsid w:val="00090FEF"/>
    <w:rsid w:val="000A3560"/>
    <w:rsid w:val="000D329A"/>
    <w:rsid w:val="000E3545"/>
    <w:rsid w:val="00105EBD"/>
    <w:rsid w:val="00121AF4"/>
    <w:rsid w:val="0013153B"/>
    <w:rsid w:val="0017529A"/>
    <w:rsid w:val="00192F29"/>
    <w:rsid w:val="001D7EED"/>
    <w:rsid w:val="00206747"/>
    <w:rsid w:val="002253BC"/>
    <w:rsid w:val="0023156B"/>
    <w:rsid w:val="002403AF"/>
    <w:rsid w:val="0026194D"/>
    <w:rsid w:val="00275BD5"/>
    <w:rsid w:val="00291D25"/>
    <w:rsid w:val="00292ACC"/>
    <w:rsid w:val="002C0D8F"/>
    <w:rsid w:val="002D266F"/>
    <w:rsid w:val="002F7B8E"/>
    <w:rsid w:val="00303F38"/>
    <w:rsid w:val="003044DD"/>
    <w:rsid w:val="00306846"/>
    <w:rsid w:val="0030716A"/>
    <w:rsid w:val="00327742"/>
    <w:rsid w:val="00330670"/>
    <w:rsid w:val="0034381D"/>
    <w:rsid w:val="003455E9"/>
    <w:rsid w:val="003465F2"/>
    <w:rsid w:val="00353FB9"/>
    <w:rsid w:val="0035714F"/>
    <w:rsid w:val="00394266"/>
    <w:rsid w:val="003A1DD3"/>
    <w:rsid w:val="003C493E"/>
    <w:rsid w:val="003D110A"/>
    <w:rsid w:val="003D246A"/>
    <w:rsid w:val="003D3066"/>
    <w:rsid w:val="003E4CEC"/>
    <w:rsid w:val="003E7FA5"/>
    <w:rsid w:val="004323A4"/>
    <w:rsid w:val="004516C2"/>
    <w:rsid w:val="004A4DE4"/>
    <w:rsid w:val="004E0438"/>
    <w:rsid w:val="00527455"/>
    <w:rsid w:val="00535D34"/>
    <w:rsid w:val="0054555F"/>
    <w:rsid w:val="00560947"/>
    <w:rsid w:val="00563763"/>
    <w:rsid w:val="00563D70"/>
    <w:rsid w:val="005845A0"/>
    <w:rsid w:val="00594681"/>
    <w:rsid w:val="005A2807"/>
    <w:rsid w:val="005A7EF4"/>
    <w:rsid w:val="005B3126"/>
    <w:rsid w:val="00631BA6"/>
    <w:rsid w:val="00635B30"/>
    <w:rsid w:val="00645E62"/>
    <w:rsid w:val="00654AAB"/>
    <w:rsid w:val="00656270"/>
    <w:rsid w:val="006A2146"/>
    <w:rsid w:val="006B2A9F"/>
    <w:rsid w:val="006C32F2"/>
    <w:rsid w:val="006C6D5B"/>
    <w:rsid w:val="006D68CC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C4F85"/>
    <w:rsid w:val="007D4DE4"/>
    <w:rsid w:val="0080226C"/>
    <w:rsid w:val="00821FCA"/>
    <w:rsid w:val="00841E0C"/>
    <w:rsid w:val="00847BC5"/>
    <w:rsid w:val="00863F30"/>
    <w:rsid w:val="0086636E"/>
    <w:rsid w:val="0089474F"/>
    <w:rsid w:val="008B13F2"/>
    <w:rsid w:val="008C5360"/>
    <w:rsid w:val="008D40B6"/>
    <w:rsid w:val="00901B8B"/>
    <w:rsid w:val="00901FAA"/>
    <w:rsid w:val="009106C0"/>
    <w:rsid w:val="00915583"/>
    <w:rsid w:val="009168DB"/>
    <w:rsid w:val="00930444"/>
    <w:rsid w:val="00946807"/>
    <w:rsid w:val="009C2A7D"/>
    <w:rsid w:val="00A039F8"/>
    <w:rsid w:val="00A86400"/>
    <w:rsid w:val="00AB2A78"/>
    <w:rsid w:val="00AB3061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801D7"/>
    <w:rsid w:val="00B919DA"/>
    <w:rsid w:val="00BB2A09"/>
    <w:rsid w:val="00BC280D"/>
    <w:rsid w:val="00BC5CD6"/>
    <w:rsid w:val="00BD3363"/>
    <w:rsid w:val="00C01A49"/>
    <w:rsid w:val="00C151DD"/>
    <w:rsid w:val="00C41DD0"/>
    <w:rsid w:val="00C45316"/>
    <w:rsid w:val="00C542BF"/>
    <w:rsid w:val="00C64D03"/>
    <w:rsid w:val="00C7700E"/>
    <w:rsid w:val="00C820A9"/>
    <w:rsid w:val="00C9144E"/>
    <w:rsid w:val="00CB19F4"/>
    <w:rsid w:val="00CE77AE"/>
    <w:rsid w:val="00D11B3D"/>
    <w:rsid w:val="00D57EBF"/>
    <w:rsid w:val="00D77E67"/>
    <w:rsid w:val="00D95520"/>
    <w:rsid w:val="00DA46AE"/>
    <w:rsid w:val="00DB72CD"/>
    <w:rsid w:val="00DD0B7C"/>
    <w:rsid w:val="00DF07FB"/>
    <w:rsid w:val="00DF4F0F"/>
    <w:rsid w:val="00E2564E"/>
    <w:rsid w:val="00E27383"/>
    <w:rsid w:val="00E3295E"/>
    <w:rsid w:val="00E53CE5"/>
    <w:rsid w:val="00E72752"/>
    <w:rsid w:val="00EC1D10"/>
    <w:rsid w:val="00F01A01"/>
    <w:rsid w:val="00F11C7C"/>
    <w:rsid w:val="00F136E2"/>
    <w:rsid w:val="00F21A9B"/>
    <w:rsid w:val="00F5403A"/>
    <w:rsid w:val="00F6509B"/>
    <w:rsid w:val="00F8078A"/>
    <w:rsid w:val="00FB73DD"/>
    <w:rsid w:val="00FC5166"/>
    <w:rsid w:val="00FD6C91"/>
    <w:rsid w:val="00FD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3">
    <w:name w:val="Основной текст3"/>
    <w:rsid w:val="00192F2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2022-08-05T08:47:00Z</cp:lastPrinted>
  <dcterms:created xsi:type="dcterms:W3CDTF">2022-08-16T10:49:00Z</dcterms:created>
  <dcterms:modified xsi:type="dcterms:W3CDTF">2022-08-16T10:49:00Z</dcterms:modified>
</cp:coreProperties>
</file>