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59" w:rsidRDefault="00254F59" w:rsidP="00254F59">
      <w:pPr>
        <w:spacing w:line="360" w:lineRule="auto"/>
        <w:jc w:val="center"/>
        <w:rPr>
          <w:b/>
        </w:rPr>
      </w:pPr>
      <w:r>
        <w:rPr>
          <w:b/>
        </w:rPr>
        <w:t>ЧЕЛЯБИНСКАЯ ОБЛАСТЬ</w:t>
      </w:r>
    </w:p>
    <w:p w:rsidR="00254F59" w:rsidRDefault="00254F59" w:rsidP="00254F59">
      <w:pPr>
        <w:spacing w:line="360" w:lineRule="auto"/>
        <w:ind w:left="-360"/>
        <w:jc w:val="center"/>
        <w:rPr>
          <w:b/>
        </w:rPr>
      </w:pPr>
      <w:r>
        <w:rPr>
          <w:b/>
        </w:rPr>
        <w:t>АРГАЯШСКИЙ МУНИЦИПАЛЬНЫЙ РАЙОН</w:t>
      </w:r>
    </w:p>
    <w:p w:rsidR="00254F59" w:rsidRDefault="00254F59" w:rsidP="00254F59">
      <w:pPr>
        <w:spacing w:line="360" w:lineRule="auto"/>
        <w:ind w:left="-360" w:firstLine="240"/>
        <w:jc w:val="center"/>
        <w:rPr>
          <w:b/>
        </w:rPr>
      </w:pPr>
      <w:r>
        <w:rPr>
          <w:b/>
        </w:rPr>
        <w:t>АДМИНИСТРАЦИЯ  ХУДАЙБЕРДИНСКОГО СЕЛЬСКОГО ПОСЕЛЕНИЯ</w:t>
      </w:r>
    </w:p>
    <w:p w:rsidR="00254F59" w:rsidRDefault="00254F59" w:rsidP="00254F59">
      <w:pPr>
        <w:spacing w:line="360" w:lineRule="auto"/>
        <w:ind w:left="-360"/>
        <w:jc w:val="center"/>
        <w:rPr>
          <w:b/>
        </w:rPr>
      </w:pPr>
      <w:r>
        <w:pict>
          <v:line id="_x0000_s1026" style="position:absolute;left:0;text-align:left;z-index:251658240" from="-6pt,5.35pt" to="492pt,5.35pt" o:allowincell="f" strokeweight="4.5pt">
            <v:stroke linestyle="thickThin"/>
          </v:line>
        </w:pict>
      </w:r>
    </w:p>
    <w:p w:rsidR="00254F59" w:rsidRDefault="00254F59" w:rsidP="00254F59">
      <w:pPr>
        <w:ind w:right="-54"/>
        <w:jc w:val="both"/>
        <w:rPr>
          <w:b/>
          <w:sz w:val="18"/>
        </w:rPr>
      </w:pPr>
      <w:r>
        <w:rPr>
          <w:b/>
          <w:sz w:val="18"/>
        </w:rPr>
        <w:t xml:space="preserve">456884, Челябинская область, Аргаяшский район, п. Худайбердинский, ул. Садовая, д.7, тел./факс 8(35131)99645, </w:t>
      </w: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 xml:space="preserve">: </w:t>
      </w:r>
      <w:proofErr w:type="spellStart"/>
      <w:r>
        <w:rPr>
          <w:b/>
          <w:sz w:val="18"/>
          <w:lang w:val="en-US"/>
        </w:rPr>
        <w:t>hud</w:t>
      </w:r>
      <w:proofErr w:type="spellEnd"/>
      <w:r>
        <w:rPr>
          <w:b/>
          <w:sz w:val="18"/>
        </w:rPr>
        <w:t>_</w:t>
      </w:r>
      <w:r>
        <w:rPr>
          <w:b/>
          <w:sz w:val="18"/>
          <w:lang w:val="en-US"/>
        </w:rPr>
        <w:t>sp</w:t>
      </w:r>
      <w:r>
        <w:rPr>
          <w:b/>
          <w:sz w:val="18"/>
        </w:rPr>
        <w:t>@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>.</w:t>
      </w:r>
      <w:proofErr w:type="spellStart"/>
      <w:r>
        <w:rPr>
          <w:b/>
          <w:sz w:val="18"/>
          <w:lang w:val="en-US"/>
        </w:rPr>
        <w:t>ru</w:t>
      </w:r>
      <w:proofErr w:type="spellEnd"/>
    </w:p>
    <w:p w:rsidR="00254F59" w:rsidRDefault="00254F59" w:rsidP="002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254F59" w:rsidRDefault="00254F59" w:rsidP="00254F59">
      <w:pPr>
        <w:jc w:val="both"/>
        <w:rPr>
          <w:sz w:val="28"/>
          <w:szCs w:val="28"/>
        </w:rPr>
      </w:pPr>
    </w:p>
    <w:p w:rsidR="00254F59" w:rsidRDefault="00254F59" w:rsidP="00254F59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254F59" w:rsidRDefault="00254F59" w:rsidP="00254F59">
      <w:pPr>
        <w:jc w:val="center"/>
        <w:rPr>
          <w:b/>
        </w:rPr>
      </w:pPr>
    </w:p>
    <w:p w:rsidR="00254F59" w:rsidRDefault="00254F59" w:rsidP="00254F59">
      <w:r>
        <w:t>«</w:t>
      </w:r>
      <w:r w:rsidR="001531D4">
        <w:t>28</w:t>
      </w:r>
      <w:r>
        <w:t>» ноября  20</w:t>
      </w:r>
      <w:r w:rsidR="001531D4">
        <w:t>23</w:t>
      </w:r>
      <w:r>
        <w:t xml:space="preserve">г.                                                                                                              № </w:t>
      </w:r>
      <w:r w:rsidR="001531D4">
        <w:t>45</w:t>
      </w:r>
    </w:p>
    <w:p w:rsidR="00254F59" w:rsidRDefault="00254F59" w:rsidP="00254F59">
      <w:pPr>
        <w:jc w:val="center"/>
        <w:rPr>
          <w:sz w:val="28"/>
          <w:szCs w:val="28"/>
        </w:rPr>
      </w:pPr>
    </w:p>
    <w:p w:rsidR="00254F59" w:rsidRDefault="00254F59" w:rsidP="00254F59">
      <w:pPr>
        <w:jc w:val="center"/>
        <w:rPr>
          <w:sz w:val="28"/>
          <w:szCs w:val="28"/>
        </w:rPr>
      </w:pPr>
    </w:p>
    <w:p w:rsidR="00254F59" w:rsidRDefault="00254F59" w:rsidP="00254F59">
      <w:pPr>
        <w:rPr>
          <w:szCs w:val="28"/>
        </w:rPr>
      </w:pPr>
      <w:r>
        <w:rPr>
          <w:szCs w:val="28"/>
        </w:rPr>
        <w:t>« Об утверждении прогноза социально-экономического</w:t>
      </w:r>
    </w:p>
    <w:p w:rsidR="001531D4" w:rsidRDefault="00254F59" w:rsidP="00254F59">
      <w:pPr>
        <w:rPr>
          <w:szCs w:val="28"/>
        </w:rPr>
      </w:pPr>
      <w:r>
        <w:rPr>
          <w:szCs w:val="28"/>
        </w:rPr>
        <w:t>развития Худайбердинского сельского</w:t>
      </w:r>
      <w:r w:rsidR="001531D4">
        <w:rPr>
          <w:szCs w:val="28"/>
        </w:rPr>
        <w:t xml:space="preserve"> </w:t>
      </w:r>
      <w:r>
        <w:rPr>
          <w:szCs w:val="28"/>
        </w:rPr>
        <w:t xml:space="preserve">поселения </w:t>
      </w:r>
    </w:p>
    <w:p w:rsidR="00254F59" w:rsidRDefault="00254F59" w:rsidP="00254F59">
      <w:pPr>
        <w:rPr>
          <w:szCs w:val="28"/>
        </w:rPr>
      </w:pPr>
      <w:r>
        <w:rPr>
          <w:szCs w:val="28"/>
        </w:rPr>
        <w:t>на 20</w:t>
      </w:r>
      <w:r w:rsidR="001531D4">
        <w:rPr>
          <w:szCs w:val="28"/>
        </w:rPr>
        <w:t>24</w:t>
      </w:r>
      <w:r>
        <w:rPr>
          <w:szCs w:val="28"/>
        </w:rPr>
        <w:t xml:space="preserve"> год и </w:t>
      </w:r>
      <w:r w:rsidR="001531D4">
        <w:rPr>
          <w:szCs w:val="28"/>
        </w:rPr>
        <w:t xml:space="preserve">прогноз на </w:t>
      </w:r>
      <w:r>
        <w:rPr>
          <w:szCs w:val="28"/>
        </w:rPr>
        <w:t>20</w:t>
      </w:r>
      <w:r w:rsidR="001531D4">
        <w:rPr>
          <w:szCs w:val="28"/>
        </w:rPr>
        <w:t>25-</w:t>
      </w:r>
      <w:r>
        <w:rPr>
          <w:szCs w:val="28"/>
        </w:rPr>
        <w:t>202</w:t>
      </w:r>
      <w:r w:rsidR="001531D4">
        <w:rPr>
          <w:szCs w:val="28"/>
        </w:rPr>
        <w:t>6</w:t>
      </w:r>
      <w:r>
        <w:rPr>
          <w:szCs w:val="28"/>
        </w:rPr>
        <w:t xml:space="preserve"> годов»</w:t>
      </w:r>
    </w:p>
    <w:p w:rsidR="00254F59" w:rsidRDefault="00254F59" w:rsidP="00254F59">
      <w:pPr>
        <w:rPr>
          <w:szCs w:val="28"/>
        </w:rPr>
      </w:pPr>
    </w:p>
    <w:p w:rsidR="00254F59" w:rsidRDefault="00254F59" w:rsidP="00254F59">
      <w:pPr>
        <w:jc w:val="both"/>
        <w:rPr>
          <w:szCs w:val="28"/>
        </w:rPr>
      </w:pPr>
    </w:p>
    <w:p w:rsidR="00254F59" w:rsidRDefault="00254F59" w:rsidP="00254F59">
      <w:pPr>
        <w:ind w:firstLine="709"/>
        <w:jc w:val="both"/>
      </w:pPr>
      <w:r>
        <w:t>В соответствии с пп.1 п.1 ст.14 Федерально</w:t>
      </w:r>
      <w:r w:rsidR="00B408BA">
        <w:t xml:space="preserve">го закона от 06.10.2003 №131-ФЗ </w:t>
      </w:r>
      <w:r>
        <w:t xml:space="preserve">«Об общих принципах организации местного самоуправления в Российской Федерации» и в целях формирования бюджета Худайбердинского сельского поселения </w:t>
      </w:r>
      <w:r>
        <w:rPr>
          <w:szCs w:val="28"/>
        </w:rPr>
        <w:t>на 20</w:t>
      </w:r>
      <w:r w:rsidR="00B408BA">
        <w:rPr>
          <w:szCs w:val="28"/>
        </w:rPr>
        <w:t>24</w:t>
      </w:r>
      <w:r>
        <w:rPr>
          <w:szCs w:val="28"/>
        </w:rPr>
        <w:t xml:space="preserve"> год и плановый период 20</w:t>
      </w:r>
      <w:r w:rsidR="00B408BA">
        <w:rPr>
          <w:szCs w:val="28"/>
        </w:rPr>
        <w:t>25</w:t>
      </w:r>
      <w:r>
        <w:rPr>
          <w:szCs w:val="28"/>
        </w:rPr>
        <w:t xml:space="preserve"> и 202</w:t>
      </w:r>
      <w:r w:rsidR="00B408BA">
        <w:rPr>
          <w:szCs w:val="28"/>
        </w:rPr>
        <w:t>6</w:t>
      </w:r>
      <w:r>
        <w:rPr>
          <w:szCs w:val="28"/>
        </w:rPr>
        <w:t xml:space="preserve"> годов.</w:t>
      </w:r>
    </w:p>
    <w:p w:rsidR="00254F59" w:rsidRDefault="00254F59" w:rsidP="00254F59">
      <w:pPr>
        <w:jc w:val="both"/>
        <w:rPr>
          <w:szCs w:val="28"/>
        </w:rPr>
      </w:pPr>
    </w:p>
    <w:p w:rsidR="00254F59" w:rsidRDefault="00254F59" w:rsidP="00254F59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254F59" w:rsidRDefault="00254F59" w:rsidP="00254F59">
      <w:pPr>
        <w:jc w:val="both"/>
        <w:rPr>
          <w:szCs w:val="28"/>
        </w:rPr>
      </w:pPr>
    </w:p>
    <w:p w:rsidR="00254F59" w:rsidRDefault="00254F59" w:rsidP="00254F59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ожидаемые показатели прогноза социально-экономического развития Худайбердинского сельского поселения на 20</w:t>
      </w:r>
      <w:r w:rsidR="00B408BA">
        <w:rPr>
          <w:szCs w:val="28"/>
        </w:rPr>
        <w:t>24</w:t>
      </w:r>
      <w:r>
        <w:rPr>
          <w:szCs w:val="28"/>
        </w:rPr>
        <w:t xml:space="preserve"> год и </w:t>
      </w:r>
      <w:r w:rsidR="00B408BA">
        <w:rPr>
          <w:szCs w:val="28"/>
        </w:rPr>
        <w:t>прогноз на</w:t>
      </w:r>
      <w:r>
        <w:rPr>
          <w:szCs w:val="28"/>
        </w:rPr>
        <w:t xml:space="preserve"> 20</w:t>
      </w:r>
      <w:r w:rsidR="00B408BA">
        <w:rPr>
          <w:szCs w:val="28"/>
        </w:rPr>
        <w:t>25-</w:t>
      </w:r>
      <w:r>
        <w:rPr>
          <w:szCs w:val="28"/>
        </w:rPr>
        <w:t>202</w:t>
      </w:r>
      <w:r w:rsidR="00B408BA">
        <w:rPr>
          <w:szCs w:val="28"/>
        </w:rPr>
        <w:t>6</w:t>
      </w:r>
      <w:r>
        <w:rPr>
          <w:szCs w:val="28"/>
        </w:rPr>
        <w:t xml:space="preserve"> годов (приложения 1).</w:t>
      </w:r>
    </w:p>
    <w:p w:rsidR="00254F59" w:rsidRDefault="00254F59" w:rsidP="00254F59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254F59" w:rsidRDefault="00254F59" w:rsidP="00254F59">
      <w:pPr>
        <w:ind w:left="360"/>
        <w:rPr>
          <w:szCs w:val="28"/>
        </w:rPr>
      </w:pPr>
    </w:p>
    <w:p w:rsidR="00254F59" w:rsidRDefault="00254F59" w:rsidP="00254F59">
      <w:pPr>
        <w:ind w:left="360"/>
        <w:rPr>
          <w:szCs w:val="28"/>
        </w:rPr>
      </w:pPr>
    </w:p>
    <w:p w:rsidR="00254F59" w:rsidRDefault="00254F59" w:rsidP="00254F59">
      <w:pPr>
        <w:ind w:left="360"/>
        <w:rPr>
          <w:szCs w:val="28"/>
        </w:rPr>
      </w:pPr>
    </w:p>
    <w:p w:rsidR="00254F59" w:rsidRDefault="00254F59" w:rsidP="00254F59">
      <w:pPr>
        <w:ind w:left="360"/>
        <w:rPr>
          <w:szCs w:val="28"/>
        </w:rPr>
      </w:pPr>
    </w:p>
    <w:p w:rsidR="00254F59" w:rsidRDefault="00254F59" w:rsidP="00254F59">
      <w:pPr>
        <w:ind w:left="360"/>
        <w:rPr>
          <w:szCs w:val="28"/>
        </w:rPr>
      </w:pPr>
    </w:p>
    <w:p w:rsidR="00254F59" w:rsidRDefault="00254F59" w:rsidP="00254F59">
      <w:pPr>
        <w:ind w:left="360"/>
        <w:rPr>
          <w:szCs w:val="28"/>
        </w:rPr>
      </w:pPr>
    </w:p>
    <w:p w:rsidR="00254F59" w:rsidRDefault="00254F59" w:rsidP="00254F59">
      <w:pPr>
        <w:ind w:left="360"/>
        <w:rPr>
          <w:szCs w:val="28"/>
        </w:rPr>
      </w:pPr>
    </w:p>
    <w:p w:rsidR="00254F59" w:rsidRDefault="00B408BA" w:rsidP="00B408BA">
      <w:pPr>
        <w:ind w:left="720" w:hanging="540"/>
        <w:jc w:val="both"/>
        <w:rPr>
          <w:szCs w:val="28"/>
        </w:rPr>
      </w:pPr>
      <w:r>
        <w:rPr>
          <w:szCs w:val="28"/>
        </w:rPr>
        <w:t>Глава поселения ___________________________Е.Н. Филатова</w:t>
      </w: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center"/>
      </w:pPr>
    </w:p>
    <w:p w:rsidR="00B408BA" w:rsidRDefault="00B408BA" w:rsidP="00254F59">
      <w:pPr>
        <w:jc w:val="center"/>
      </w:pPr>
    </w:p>
    <w:p w:rsidR="00B408BA" w:rsidRDefault="00B408BA" w:rsidP="00254F59">
      <w:pPr>
        <w:jc w:val="center"/>
      </w:pPr>
    </w:p>
    <w:p w:rsidR="00B408BA" w:rsidRDefault="00B408BA" w:rsidP="00254F59">
      <w:pPr>
        <w:jc w:val="center"/>
      </w:pPr>
    </w:p>
    <w:p w:rsidR="00B408BA" w:rsidRDefault="00B408BA" w:rsidP="00254F59">
      <w:pPr>
        <w:jc w:val="center"/>
      </w:pPr>
    </w:p>
    <w:p w:rsidR="00254F59" w:rsidRDefault="00254F59" w:rsidP="00254F59">
      <w:pPr>
        <w:jc w:val="center"/>
      </w:pPr>
    </w:p>
    <w:p w:rsidR="00254F59" w:rsidRDefault="00254F59" w:rsidP="00254F59">
      <w:pPr>
        <w:jc w:val="right"/>
      </w:pPr>
      <w:r>
        <w:lastRenderedPageBreak/>
        <w:t>Приложение №1 к Постановлению</w:t>
      </w:r>
    </w:p>
    <w:p w:rsidR="00254F59" w:rsidRDefault="00254F59" w:rsidP="00254F59">
      <w:pPr>
        <w:jc w:val="right"/>
      </w:pPr>
      <w:r>
        <w:t>администрации Худайбердинского</w:t>
      </w:r>
    </w:p>
    <w:p w:rsidR="00254F59" w:rsidRDefault="00254F59" w:rsidP="00254F59">
      <w:pPr>
        <w:jc w:val="right"/>
      </w:pPr>
      <w:r>
        <w:t>сельского поселения</w:t>
      </w:r>
    </w:p>
    <w:p w:rsidR="00254F59" w:rsidRDefault="00254F59" w:rsidP="00254F59">
      <w:pPr>
        <w:jc w:val="right"/>
      </w:pPr>
      <w:r>
        <w:t xml:space="preserve">№ </w:t>
      </w:r>
      <w:r w:rsidR="00B408BA">
        <w:t>45</w:t>
      </w:r>
      <w:r>
        <w:t xml:space="preserve"> от </w:t>
      </w:r>
      <w:r w:rsidR="00B408BA">
        <w:t>28.11.</w:t>
      </w:r>
      <w:r>
        <w:t>20</w:t>
      </w:r>
      <w:r w:rsidR="00B408BA">
        <w:t>23</w:t>
      </w:r>
      <w:r>
        <w:t xml:space="preserve"> года</w:t>
      </w:r>
    </w:p>
    <w:p w:rsidR="00254F59" w:rsidRDefault="00254F59" w:rsidP="00254F59">
      <w:pPr>
        <w:jc w:val="right"/>
      </w:pPr>
    </w:p>
    <w:p w:rsidR="00254F59" w:rsidRDefault="00254F59" w:rsidP="00254F59">
      <w:pPr>
        <w:jc w:val="center"/>
      </w:pPr>
      <w:r>
        <w:t>Прогноз социально-экономического развития Худайбердинского сельского поселения на 20</w:t>
      </w:r>
      <w:r w:rsidR="00B408BA">
        <w:t>24</w:t>
      </w:r>
      <w:r>
        <w:t xml:space="preserve"> год и </w:t>
      </w:r>
      <w:r w:rsidR="00B408BA">
        <w:t>прогноз</w:t>
      </w:r>
      <w:r>
        <w:t xml:space="preserve"> 20</w:t>
      </w:r>
      <w:r w:rsidR="00B408BA">
        <w:t>25-</w:t>
      </w:r>
      <w:r>
        <w:t>202</w:t>
      </w:r>
      <w:r w:rsidR="00B408BA">
        <w:t>6 годов</w:t>
      </w:r>
    </w:p>
    <w:p w:rsidR="00254F59" w:rsidRDefault="00254F59" w:rsidP="00254F59"/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1330"/>
        <w:gridCol w:w="1610"/>
        <w:gridCol w:w="1104"/>
        <w:gridCol w:w="1088"/>
        <w:gridCol w:w="17"/>
        <w:gridCol w:w="1143"/>
      </w:tblGrid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Показатели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Единица измерения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Оценка</w:t>
            </w:r>
          </w:p>
          <w:p w:rsidR="00B408BA" w:rsidRDefault="00B408BA" w:rsidP="00B408BA">
            <w:pPr>
              <w:jc w:val="center"/>
            </w:pPr>
            <w:r>
              <w:t>2023 г.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  <w:r>
              <w:t>Прогноз</w:t>
            </w:r>
          </w:p>
          <w:p w:rsidR="00B408BA" w:rsidRDefault="00B408BA">
            <w:pPr>
              <w:jc w:val="center"/>
            </w:pPr>
            <w:r>
              <w:t>2024 г.</w:t>
            </w:r>
          </w:p>
          <w:p w:rsidR="00B408BA" w:rsidRDefault="00B408BA">
            <w:pPr>
              <w:jc w:val="center"/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Прогноз</w:t>
            </w:r>
          </w:p>
          <w:p w:rsidR="00B408BA" w:rsidRDefault="00B408BA" w:rsidP="00B408BA">
            <w:pPr>
              <w:jc w:val="center"/>
            </w:pPr>
            <w:r>
              <w:t>2025 г.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Прогноз</w:t>
            </w:r>
          </w:p>
          <w:p w:rsidR="00B408BA" w:rsidRDefault="00B408BA" w:rsidP="00B408BA">
            <w:pPr>
              <w:jc w:val="center"/>
            </w:pPr>
            <w:r>
              <w:t>2026 г.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 Демографические</w:t>
            </w:r>
          </w:p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408BA">
            <w:pPr>
              <w:jc w:val="center"/>
            </w:pPr>
            <w:r>
              <w:t>1618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408BA">
            <w:pPr>
              <w:jc w:val="center"/>
            </w:pPr>
            <w:r>
              <w:rPr>
                <w:lang w:val="en-US"/>
              </w:rPr>
              <w:t>1</w:t>
            </w:r>
            <w:r>
              <w:t>620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II. </w:t>
            </w:r>
            <w:r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сельского поселения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21285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21285</w:t>
            </w:r>
          </w:p>
        </w:tc>
      </w:tr>
      <w:tr w:rsidR="00B408BA" w:rsidTr="00B71FDD">
        <w:trPr>
          <w:trHeight w:val="61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 Жилищно-коммунальные услуг, предоставляемые населению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жилищного фонда, обслуживаемого жилищно-коммунальной организацией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тыс.кв.м.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B71FDD" w:rsidRDefault="00B408BA">
            <w:pPr>
              <w:rPr>
                <w:sz w:val="22"/>
                <w:szCs w:val="22"/>
              </w:rPr>
            </w:pPr>
            <w:r w:rsidRPr="00B71FDD">
              <w:rPr>
                <w:sz w:val="22"/>
                <w:szCs w:val="22"/>
              </w:rPr>
              <w:t>Расходы населения на оплату жилищно-коммунальных услуг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B71FDD" w:rsidRDefault="00B408BA">
            <w:pPr>
              <w:jc w:val="center"/>
              <w:rPr>
                <w:sz w:val="22"/>
                <w:szCs w:val="22"/>
              </w:rPr>
            </w:pPr>
            <w:r w:rsidRPr="00B71FDD">
              <w:rPr>
                <w:sz w:val="22"/>
                <w:szCs w:val="22"/>
              </w:rPr>
              <w:t>тыс</w:t>
            </w:r>
            <w:proofErr w:type="gramStart"/>
            <w:r w:rsidRPr="00B71FDD">
              <w:rPr>
                <w:sz w:val="22"/>
                <w:szCs w:val="22"/>
              </w:rPr>
              <w:t>.р</w:t>
            </w:r>
            <w:proofErr w:type="gramEnd"/>
            <w:r w:rsidRPr="00B71FDD"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B71FDD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08BA" w:rsidRPr="00B71FDD">
              <w:rPr>
                <w:sz w:val="22"/>
                <w:szCs w:val="22"/>
              </w:rPr>
              <w:t> 89</w:t>
            </w:r>
            <w:r>
              <w:rPr>
                <w:sz w:val="22"/>
                <w:szCs w:val="22"/>
              </w:rPr>
              <w:t>2</w:t>
            </w:r>
            <w:r w:rsidR="00B408BA" w:rsidRPr="00B71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B71FDD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408BA" w:rsidRPr="00B71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251</w:t>
            </w:r>
            <w:r w:rsidR="00B408BA" w:rsidRPr="00B71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B408BA" w:rsidRPr="00B71FDD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B71FDD" w:rsidRDefault="00B71FDD" w:rsidP="00B71FDD">
            <w:r>
              <w:t>4353</w:t>
            </w:r>
            <w:r w:rsidR="00B408BA" w:rsidRPr="00B71FDD">
              <w:t>,</w:t>
            </w:r>
            <w: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r>
              <w:t>4353</w:t>
            </w:r>
            <w:r w:rsidRPr="00B71FDD">
              <w:t>,</w:t>
            </w:r>
            <w:r>
              <w:t>6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IV.</w:t>
            </w:r>
            <w:r>
              <w:rPr>
                <w:b/>
                <w:sz w:val="22"/>
                <w:szCs w:val="22"/>
              </w:rPr>
              <w:t xml:space="preserve"> Финансы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16986,50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7395,00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b/>
              </w:rPr>
            </w:pPr>
            <w:r>
              <w:rPr>
                <w:b/>
              </w:rPr>
              <w:t>3776</w:t>
            </w:r>
            <w:r w:rsidR="00B408BA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b/>
              </w:rPr>
            </w:pPr>
            <w:r>
              <w:rPr>
                <w:b/>
              </w:rPr>
              <w:t>3815,90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71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71FDD">
              <w:rPr>
                <w:b/>
                <w:sz w:val="22"/>
                <w:szCs w:val="22"/>
              </w:rPr>
              <w:t>138</w:t>
            </w:r>
            <w:r>
              <w:rPr>
                <w:b/>
                <w:sz w:val="22"/>
                <w:szCs w:val="22"/>
              </w:rPr>
              <w:t>,</w:t>
            </w:r>
            <w:r w:rsidR="00B71FD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1396</w:t>
            </w:r>
            <w:r w:rsidR="00B408B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="00B408B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b/>
              </w:rPr>
            </w:pPr>
            <w:r>
              <w:rPr>
                <w:b/>
              </w:rPr>
              <w:t>1403</w:t>
            </w:r>
            <w:r w:rsidR="00B408BA">
              <w:rPr>
                <w:b/>
              </w:rPr>
              <w:t>,</w:t>
            </w:r>
            <w:r>
              <w:rPr>
                <w:b/>
              </w:rPr>
              <w:t>0</w:t>
            </w:r>
            <w:r w:rsidR="00B408BA">
              <w:rPr>
                <w:b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71F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1FDD">
              <w:rPr>
                <w:b/>
              </w:rPr>
              <w:t>410</w:t>
            </w:r>
            <w:r>
              <w:rPr>
                <w:b/>
              </w:rPr>
              <w:t>,00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</w:pPr>
            <w:r>
              <w:t>1380</w:t>
            </w:r>
            <w:r w:rsidR="00B408BA">
              <w:t>,</w:t>
            </w:r>
            <w:r>
              <w:t>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1387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71FD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71FDD">
              <w:rPr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</w:pPr>
            <w:r>
              <w:t>86</w:t>
            </w:r>
            <w:r w:rsidR="00B408BA">
              <w:t>,</w:t>
            </w:r>
            <w:r>
              <w:t>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93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F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</w:t>
            </w:r>
            <w:r w:rsidR="00B71F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212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212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1082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1082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</w:tr>
      <w:tr w:rsidR="00B71FDD" w:rsidTr="00B71FDD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D" w:rsidRDefault="00B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D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D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D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D" w:rsidRDefault="00B71FDD" w:rsidP="00B71FDD">
            <w:pPr>
              <w:jc w:val="center"/>
            </w:pPr>
            <w:r w:rsidRPr="007674C1">
              <w:rPr>
                <w:sz w:val="22"/>
                <w:szCs w:val="22"/>
              </w:rPr>
              <w:t>23,00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DD" w:rsidRDefault="00B71FDD" w:rsidP="00B71FDD">
            <w:pPr>
              <w:jc w:val="center"/>
            </w:pPr>
            <w:r w:rsidRPr="007674C1">
              <w:rPr>
                <w:sz w:val="22"/>
                <w:szCs w:val="22"/>
              </w:rPr>
              <w:t>23,00</w:t>
            </w:r>
          </w:p>
        </w:tc>
      </w:tr>
      <w:tr w:rsidR="00B408BA" w:rsidTr="00B71FDD">
        <w:trPr>
          <w:trHeight w:val="27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от сдачи в аренду имущества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23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23</w:t>
            </w:r>
            <w:r w:rsidR="00B408BA">
              <w:t>,</w:t>
            </w:r>
            <w:r>
              <w:t>0</w:t>
            </w:r>
            <w:r w:rsidR="00B408BA">
              <w:t>0</w:t>
            </w:r>
          </w:p>
        </w:tc>
      </w:tr>
      <w:tr w:rsidR="00B408BA" w:rsidTr="00B71FDD">
        <w:trPr>
          <w:trHeight w:val="42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71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r w:rsidR="00B71FDD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71FD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0,</w:t>
            </w:r>
            <w:r w:rsidR="00B71FDD">
              <w:t>0</w:t>
            </w:r>
            <w: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0,</w:t>
            </w:r>
            <w:r w:rsidR="00B71FDD">
              <w:t>0</w:t>
            </w:r>
            <w:r>
              <w:t>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0,0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15848</w:t>
            </w:r>
            <w:r w:rsidR="00B408B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5999</w:t>
            </w:r>
            <w:r w:rsidR="00B408BA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 w:rsidP="00B71FDD">
            <w:pPr>
              <w:jc w:val="center"/>
              <w:rPr>
                <w:b/>
              </w:rPr>
            </w:pPr>
            <w:r>
              <w:rPr>
                <w:b/>
              </w:rPr>
              <w:t>2373</w:t>
            </w:r>
            <w:r w:rsidR="00B408BA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b/>
              </w:rPr>
            </w:pPr>
            <w:r>
              <w:rPr>
                <w:b/>
              </w:rPr>
              <w:t>2405,</w:t>
            </w:r>
            <w:r w:rsidR="00B408B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Дотация на выравнивание </w:t>
            </w:r>
            <w:proofErr w:type="spellStart"/>
            <w:r>
              <w:rPr>
                <w:sz w:val="22"/>
                <w:szCs w:val="22"/>
              </w:rPr>
              <w:t>бюдж-а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FDD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="00B71F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1179</w:t>
            </w:r>
            <w:r w:rsidR="00B408BA">
              <w:t>,</w:t>
            </w:r>
            <w:r>
              <w:t>2</w:t>
            </w:r>
            <w:r w:rsidR="00B408BA"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t>1179</w:t>
            </w:r>
            <w:r w:rsidR="00B408BA">
              <w:t>,</w:t>
            </w:r>
            <w:r>
              <w:t>2</w:t>
            </w:r>
            <w:r w:rsidR="00B408BA">
              <w:t>0</w:t>
            </w:r>
          </w:p>
        </w:tc>
      </w:tr>
      <w:tr w:rsidR="00B408BA" w:rsidTr="00B71FDD">
        <w:trPr>
          <w:trHeight w:val="22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B71FDD" w:rsidRDefault="00B71FDD">
            <w:pPr>
              <w:rPr>
                <w:sz w:val="22"/>
                <w:szCs w:val="22"/>
              </w:rPr>
            </w:pPr>
            <w:r w:rsidRPr="00B71FDD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9590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71FDD">
            <w:pPr>
              <w:jc w:val="center"/>
            </w:pPr>
            <w:r>
              <w:rPr>
                <w:sz w:val="22"/>
                <w:szCs w:val="22"/>
              </w:rPr>
              <w:t>3302</w:t>
            </w:r>
            <w:r w:rsidR="00B408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B408BA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0,</w:t>
            </w:r>
            <w:r w:rsidR="00B71FDD">
              <w:t>0</w:t>
            </w:r>
            <w:r>
              <w:t>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</w:pPr>
            <w:r>
              <w:t>0,</w:t>
            </w:r>
            <w:r w:rsidR="00B71FDD">
              <w:t>0</w:t>
            </w:r>
            <w:r>
              <w:t>0</w:t>
            </w:r>
          </w:p>
        </w:tc>
      </w:tr>
      <w:tr w:rsidR="006755EB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FD5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на ВУС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FD5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FD5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6E2FE5">
              <w:rPr>
                <w:sz w:val="22"/>
                <w:szCs w:val="22"/>
              </w:rPr>
              <w:t>0</w:t>
            </w:r>
            <w:r w:rsidRPr="006E2FE5">
              <w:rPr>
                <w:sz w:val="22"/>
                <w:szCs w:val="22"/>
              </w:rPr>
              <w:t>,</w:t>
            </w:r>
            <w:r w:rsidRPr="006E2FE5">
              <w:rPr>
                <w:sz w:val="22"/>
                <w:szCs w:val="22"/>
              </w:rPr>
              <w:t>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6E2FE5">
              <w:rPr>
                <w:sz w:val="22"/>
                <w:szCs w:val="22"/>
              </w:rPr>
              <w:t>0</w:t>
            </w:r>
            <w:r w:rsidRPr="006E2FE5">
              <w:rPr>
                <w:sz w:val="22"/>
                <w:szCs w:val="22"/>
              </w:rPr>
              <w:t>,</w:t>
            </w:r>
            <w:r w:rsidRPr="006E2FE5">
              <w:rPr>
                <w:sz w:val="22"/>
                <w:szCs w:val="22"/>
              </w:rPr>
              <w:t>00</w:t>
            </w:r>
          </w:p>
        </w:tc>
      </w:tr>
      <w:tr w:rsidR="006755EB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tabs>
                <w:tab w:val="left" w:pos="375"/>
                <w:tab w:val="center" w:pos="6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120,10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984F0C">
              <w:rPr>
                <w:sz w:val="22"/>
                <w:szCs w:val="22"/>
              </w:rPr>
              <w:t>0</w:t>
            </w:r>
            <w:r w:rsidRPr="00984F0C">
              <w:rPr>
                <w:sz w:val="22"/>
                <w:szCs w:val="22"/>
              </w:rPr>
              <w:t>,</w:t>
            </w:r>
            <w:r w:rsidRPr="00984F0C">
              <w:rPr>
                <w:sz w:val="22"/>
                <w:szCs w:val="22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984F0C">
              <w:rPr>
                <w:sz w:val="22"/>
                <w:szCs w:val="22"/>
              </w:rPr>
              <w:t>0</w:t>
            </w:r>
            <w:r w:rsidRPr="00984F0C">
              <w:rPr>
                <w:sz w:val="22"/>
                <w:szCs w:val="22"/>
              </w:rPr>
              <w:t>,</w:t>
            </w:r>
            <w:r w:rsidRPr="00984F0C">
              <w:rPr>
                <w:sz w:val="22"/>
                <w:szCs w:val="22"/>
              </w:rPr>
              <w:t>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984F0C">
              <w:rPr>
                <w:sz w:val="22"/>
                <w:szCs w:val="22"/>
              </w:rPr>
              <w:t>0</w:t>
            </w:r>
            <w:r w:rsidRPr="00984F0C">
              <w:rPr>
                <w:sz w:val="22"/>
                <w:szCs w:val="22"/>
              </w:rPr>
              <w:t>,</w:t>
            </w:r>
            <w:r w:rsidRPr="00984F0C">
              <w:rPr>
                <w:sz w:val="22"/>
                <w:szCs w:val="22"/>
              </w:rPr>
              <w:t>00</w:t>
            </w:r>
          </w:p>
        </w:tc>
      </w:tr>
      <w:tr w:rsidR="00B408BA" w:rsidTr="006755EB">
        <w:trPr>
          <w:trHeight w:val="374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4754</w:t>
            </w:r>
            <w:r w:rsidR="00B408BA">
              <w:rPr>
                <w:sz w:val="22"/>
                <w:szCs w:val="22"/>
              </w:rPr>
              <w:t>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1162,30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1194</w:t>
            </w:r>
            <w:r w:rsidR="00B408BA">
              <w:t>,5</w:t>
            </w:r>
            <w:r>
              <w:t>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 w:rsidP="006755EB">
            <w:pPr>
              <w:jc w:val="center"/>
            </w:pPr>
            <w:r>
              <w:t>1226</w:t>
            </w:r>
            <w:r w:rsidR="00B408BA">
              <w:t>,</w:t>
            </w:r>
            <w:r>
              <w:t>70</w:t>
            </w:r>
          </w:p>
        </w:tc>
      </w:tr>
      <w:tr w:rsidR="006755EB" w:rsidTr="006755EB">
        <w:trPr>
          <w:trHeight w:val="40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C2171">
              <w:rPr>
                <w:sz w:val="22"/>
                <w:szCs w:val="22"/>
              </w:rPr>
              <w:t>0</w:t>
            </w:r>
            <w:r w:rsidRPr="00CC2171">
              <w:rPr>
                <w:sz w:val="22"/>
                <w:szCs w:val="22"/>
              </w:rPr>
              <w:t>,</w:t>
            </w:r>
            <w:r w:rsidRPr="00CC2171">
              <w:rPr>
                <w:sz w:val="22"/>
                <w:szCs w:val="22"/>
              </w:rPr>
              <w:t>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C2171">
              <w:rPr>
                <w:sz w:val="22"/>
                <w:szCs w:val="22"/>
              </w:rPr>
              <w:t>0</w:t>
            </w:r>
            <w:r w:rsidRPr="00CC2171">
              <w:rPr>
                <w:sz w:val="22"/>
                <w:szCs w:val="22"/>
              </w:rPr>
              <w:t>,</w:t>
            </w:r>
            <w:r w:rsidRPr="00CC2171">
              <w:rPr>
                <w:sz w:val="22"/>
                <w:szCs w:val="22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C2171">
              <w:rPr>
                <w:sz w:val="22"/>
                <w:szCs w:val="22"/>
              </w:rPr>
              <w:t>0</w:t>
            </w:r>
            <w:r w:rsidRPr="00CC2171">
              <w:rPr>
                <w:sz w:val="22"/>
                <w:szCs w:val="22"/>
              </w:rPr>
              <w:t>,</w:t>
            </w:r>
            <w:r w:rsidRPr="00CC2171">
              <w:rPr>
                <w:sz w:val="22"/>
                <w:szCs w:val="22"/>
              </w:rPr>
              <w:t>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C2171">
              <w:rPr>
                <w:sz w:val="22"/>
                <w:szCs w:val="22"/>
              </w:rPr>
              <w:t>0</w:t>
            </w:r>
            <w:r w:rsidRPr="00CC2171">
              <w:rPr>
                <w:sz w:val="22"/>
                <w:szCs w:val="22"/>
              </w:rPr>
              <w:t>,</w:t>
            </w:r>
            <w:r w:rsidRPr="00CC2171">
              <w:rPr>
                <w:sz w:val="22"/>
                <w:szCs w:val="22"/>
              </w:rPr>
              <w:t>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17212,20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7395,00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b/>
              </w:rPr>
            </w:pPr>
            <w:r>
              <w:rPr>
                <w:b/>
              </w:rPr>
              <w:t>3343,80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b/>
              </w:rPr>
            </w:pPr>
            <w:r>
              <w:rPr>
                <w:b/>
              </w:rPr>
              <w:t>3378,00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Общегосударственные расходы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5910,60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2495,40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6755EB">
            <w:pPr>
              <w:jc w:val="center"/>
            </w:pPr>
            <w:r>
              <w:t>5</w:t>
            </w:r>
            <w:r w:rsidR="006755EB">
              <w:t>24,50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 w:rsidP="006755EB">
            <w:pPr>
              <w:jc w:val="center"/>
            </w:pPr>
            <w:r>
              <w:t>5</w:t>
            </w:r>
            <w:r w:rsidR="006755EB">
              <w:t>2</w:t>
            </w:r>
            <w:r>
              <w:t>4,</w:t>
            </w:r>
            <w:r w:rsidR="006755EB">
              <w:t>50</w:t>
            </w:r>
          </w:p>
        </w:tc>
      </w:tr>
      <w:tr w:rsidR="006755EB" w:rsidTr="00B71FDD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27397">
              <w:rPr>
                <w:sz w:val="22"/>
                <w:szCs w:val="22"/>
              </w:rPr>
              <w:t>0</w:t>
            </w:r>
            <w:r w:rsidRPr="00C27397">
              <w:rPr>
                <w:sz w:val="22"/>
                <w:szCs w:val="22"/>
              </w:rPr>
              <w:t>,</w:t>
            </w:r>
            <w:r w:rsidRPr="00C27397">
              <w:rPr>
                <w:sz w:val="22"/>
                <w:szCs w:val="22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27397">
              <w:rPr>
                <w:sz w:val="22"/>
                <w:szCs w:val="22"/>
              </w:rPr>
              <w:t>0</w:t>
            </w:r>
            <w:r w:rsidRPr="00C27397">
              <w:rPr>
                <w:sz w:val="22"/>
                <w:szCs w:val="22"/>
              </w:rPr>
              <w:t>,</w:t>
            </w:r>
            <w:r w:rsidRPr="00C27397">
              <w:rPr>
                <w:sz w:val="22"/>
                <w:szCs w:val="22"/>
              </w:rPr>
              <w:t>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</w:pPr>
            <w:r w:rsidRPr="00C27397">
              <w:rPr>
                <w:sz w:val="22"/>
                <w:szCs w:val="22"/>
              </w:rPr>
              <w:t>0</w:t>
            </w:r>
            <w:r w:rsidRPr="00C27397">
              <w:rPr>
                <w:sz w:val="22"/>
                <w:szCs w:val="22"/>
              </w:rPr>
              <w:t>,</w:t>
            </w:r>
            <w:r w:rsidRPr="00C27397">
              <w:rPr>
                <w:sz w:val="22"/>
                <w:szCs w:val="22"/>
              </w:rPr>
              <w:t>00</w:t>
            </w:r>
          </w:p>
        </w:tc>
      </w:tr>
      <w:tr w:rsidR="006755EB" w:rsidTr="00B71FDD">
        <w:trPr>
          <w:trHeight w:val="27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 w:rsidP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Pr="00C27397" w:rsidRDefault="006755EB" w:rsidP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Pr="00C27397" w:rsidRDefault="006755EB" w:rsidP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Pr="00C27397" w:rsidRDefault="006755EB" w:rsidP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1058,20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1090,40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4818,60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832,40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768,40</w:t>
            </w:r>
          </w:p>
        </w:tc>
      </w:tr>
      <w:tr w:rsidR="006755EB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</w:pPr>
            <w:r>
              <w:t>0,00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EB" w:rsidRDefault="006755EB">
            <w:pPr>
              <w:jc w:val="center"/>
            </w:pPr>
            <w:r>
              <w:t>0,00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150,00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150,00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3734,70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2357,90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520,00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520,00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212,80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93,00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95,00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755EB">
              <w:rPr>
                <w:sz w:val="22"/>
                <w:szCs w:val="22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6755EB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65</w:t>
            </w:r>
            <w:r w:rsidR="00B408BA">
              <w:t>,0</w:t>
            </w:r>
            <w:r>
              <w:t>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129</w:t>
            </w:r>
            <w:r w:rsidR="00B408BA">
              <w:t>,0</w:t>
            </w:r>
            <w:r>
              <w:t>0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 Развитие отраслей социальной сферы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</w:pP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детей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дошкольных образовательных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83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6755EB">
            <w:pPr>
              <w:jc w:val="center"/>
            </w:pPr>
            <w:r>
              <w:t>83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учащихся в образовательных учреждениях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</w:pPr>
            <w:r>
              <w:t>172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</w:pPr>
            <w:r>
              <w:t>172</w:t>
            </w: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Default="00B408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Pr="006755EB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Pr="006755EB" w:rsidRDefault="00B40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Pr="006755EB" w:rsidRDefault="00B408BA">
            <w:pPr>
              <w:jc w:val="center"/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BA" w:rsidRPr="006755EB" w:rsidRDefault="00B408BA">
            <w:pPr>
              <w:jc w:val="center"/>
            </w:pPr>
          </w:p>
        </w:tc>
      </w:tr>
      <w:tr w:rsidR="00B408BA" w:rsidTr="00B71FDD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B408BA">
            <w:pPr>
              <w:rPr>
                <w:sz w:val="22"/>
                <w:szCs w:val="22"/>
              </w:rPr>
            </w:pPr>
            <w:r w:rsidRPr="006755EB">
              <w:rPr>
                <w:sz w:val="22"/>
                <w:szCs w:val="22"/>
              </w:rPr>
              <w:t>Амбулаторно-клиническими учреждениями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B408BA">
            <w:pPr>
              <w:jc w:val="both"/>
              <w:rPr>
                <w:sz w:val="22"/>
                <w:szCs w:val="22"/>
              </w:rPr>
            </w:pPr>
            <w:r w:rsidRPr="006755EB">
              <w:rPr>
                <w:sz w:val="22"/>
                <w:szCs w:val="22"/>
              </w:rPr>
              <w:t>посещений в смену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</w:pPr>
            <w:r>
              <w:t>56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BA" w:rsidRPr="006755EB" w:rsidRDefault="006755EB">
            <w:pPr>
              <w:jc w:val="center"/>
            </w:pPr>
            <w:r>
              <w:t>56</w:t>
            </w:r>
          </w:p>
        </w:tc>
      </w:tr>
    </w:tbl>
    <w:p w:rsidR="00254F59" w:rsidRDefault="00254F59" w:rsidP="00254F59">
      <w:pPr>
        <w:tabs>
          <w:tab w:val="left" w:pos="4080"/>
        </w:tabs>
        <w:rPr>
          <w:sz w:val="22"/>
          <w:szCs w:val="22"/>
          <w:lang w:val="en-US"/>
        </w:rPr>
      </w:pPr>
    </w:p>
    <w:p w:rsidR="00254F59" w:rsidRDefault="00254F59" w:rsidP="00254F59">
      <w:pPr>
        <w:tabs>
          <w:tab w:val="left" w:pos="4080"/>
        </w:tabs>
        <w:rPr>
          <w:sz w:val="22"/>
          <w:szCs w:val="22"/>
          <w:lang w:val="en-US"/>
        </w:rPr>
      </w:pPr>
    </w:p>
    <w:p w:rsidR="00254F59" w:rsidRDefault="00254F59" w:rsidP="00254F59">
      <w:pPr>
        <w:tabs>
          <w:tab w:val="left" w:pos="4080"/>
        </w:tabs>
        <w:rPr>
          <w:sz w:val="22"/>
          <w:szCs w:val="22"/>
          <w:lang w:val="en-US"/>
        </w:rPr>
      </w:pPr>
    </w:p>
    <w:p w:rsidR="00254F59" w:rsidRDefault="00254F59" w:rsidP="00254F59">
      <w:pPr>
        <w:jc w:val="center"/>
      </w:pPr>
    </w:p>
    <w:p w:rsidR="00254F59" w:rsidRDefault="00254F59" w:rsidP="00254F59"/>
    <w:p w:rsidR="00254F59" w:rsidRDefault="00254F59" w:rsidP="00254F59"/>
    <w:p w:rsidR="0089478E" w:rsidRDefault="0089478E"/>
    <w:sectPr w:rsidR="0089478E" w:rsidSect="00B4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45FD"/>
    <w:multiLevelType w:val="hybridMultilevel"/>
    <w:tmpl w:val="C34CE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59"/>
    <w:rsid w:val="001531D4"/>
    <w:rsid w:val="00254F59"/>
    <w:rsid w:val="006755EB"/>
    <w:rsid w:val="0089478E"/>
    <w:rsid w:val="00B408BA"/>
    <w:rsid w:val="00B7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2024-01-23T04:05:00Z</dcterms:created>
  <dcterms:modified xsi:type="dcterms:W3CDTF">2024-01-23T04:41:00Z</dcterms:modified>
</cp:coreProperties>
</file>