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62" w:rsidRDefault="00200262" w:rsidP="0020026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ЧЕЛЯБИНСКАЯ ОБЛАСТЬ </w:t>
      </w:r>
    </w:p>
    <w:p w:rsidR="00200262" w:rsidRDefault="00200262" w:rsidP="0020026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АРГАЯШСКИЙ МУНИЦИПАЛЬНЫЙ РАЙОН</w:t>
      </w:r>
    </w:p>
    <w:p w:rsidR="00200262" w:rsidRDefault="00200262" w:rsidP="0020026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 ХУДАЙБЕРДИНСКОГО СЕЛЬСКОГО ПОСЕЛЕНИЯ</w:t>
      </w:r>
    </w:p>
    <w:p w:rsidR="00200262" w:rsidRDefault="00AB1E48" w:rsidP="00200262">
      <w:pPr>
        <w:spacing w:line="300" w:lineRule="auto"/>
        <w:rPr>
          <w:sz w:val="28"/>
          <w:szCs w:val="28"/>
        </w:rPr>
      </w:pPr>
      <w:r w:rsidRPr="00AB1E48">
        <w:pict>
          <v:line id="_x0000_s1026" style="position:absolute;z-index:251660288" from="-6pt,5.35pt" to="492pt,5.35pt" o:allowincell="f" strokeweight="4.5pt">
            <v:stroke linestyle="thickThin"/>
          </v:line>
        </w:pict>
      </w:r>
    </w:p>
    <w:p w:rsidR="00200262" w:rsidRDefault="00200262" w:rsidP="00200262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456884, Челябинская область, Аргаяшский район, пос. Худайбердинский, ул. Садовая, д. 7, тел/факс (8-35131) 99645,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  <w:lang w:val="en-US"/>
        </w:rPr>
        <w:t>hud</w:t>
      </w:r>
      <w:proofErr w:type="spellEnd"/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sp</w:t>
      </w:r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200262" w:rsidRDefault="00200262" w:rsidP="00200262">
      <w:pPr>
        <w:spacing w:line="276" w:lineRule="auto"/>
        <w:jc w:val="both"/>
        <w:rPr>
          <w:b/>
          <w:sz w:val="22"/>
          <w:szCs w:val="22"/>
        </w:rPr>
      </w:pPr>
    </w:p>
    <w:p w:rsidR="00200262" w:rsidRDefault="00200262" w:rsidP="00200262">
      <w:pPr>
        <w:jc w:val="center"/>
        <w:rPr>
          <w:b/>
        </w:rPr>
      </w:pPr>
      <w:r>
        <w:rPr>
          <w:b/>
        </w:rPr>
        <w:t>ПОСТАНОВЛЕНИЕ</w:t>
      </w:r>
    </w:p>
    <w:p w:rsidR="00200262" w:rsidRDefault="00200262" w:rsidP="00200262">
      <w:pPr>
        <w:rPr>
          <w:b/>
          <w:sz w:val="28"/>
          <w:szCs w:val="32"/>
        </w:rPr>
      </w:pPr>
    </w:p>
    <w:p w:rsidR="00200262" w:rsidRPr="00A57DB8" w:rsidRDefault="00200262" w:rsidP="00200262">
      <w:pPr>
        <w:pStyle w:val="a3"/>
        <w:rPr>
          <w:sz w:val="28"/>
        </w:rPr>
      </w:pPr>
      <w:r w:rsidRPr="00A57DB8">
        <w:rPr>
          <w:sz w:val="32"/>
          <w:szCs w:val="32"/>
        </w:rPr>
        <w:t xml:space="preserve"> </w:t>
      </w:r>
      <w:r>
        <w:rPr>
          <w:sz w:val="28"/>
        </w:rPr>
        <w:t>«2</w:t>
      </w:r>
      <w:r w:rsidR="00FB5ADD">
        <w:rPr>
          <w:sz w:val="28"/>
        </w:rPr>
        <w:t>3</w:t>
      </w:r>
      <w:r>
        <w:rPr>
          <w:sz w:val="28"/>
        </w:rPr>
        <w:t xml:space="preserve">» января 2023г.    </w:t>
      </w:r>
      <w:r w:rsidRPr="00A57DB8">
        <w:rPr>
          <w:sz w:val="28"/>
        </w:rPr>
        <w:t xml:space="preserve">                                                          </w:t>
      </w:r>
      <w:r>
        <w:rPr>
          <w:sz w:val="28"/>
        </w:rPr>
        <w:t xml:space="preserve">                           </w:t>
      </w:r>
      <w:r w:rsidRPr="00A57DB8">
        <w:rPr>
          <w:sz w:val="28"/>
        </w:rPr>
        <w:t xml:space="preserve">№ </w:t>
      </w:r>
      <w:r>
        <w:rPr>
          <w:sz w:val="28"/>
        </w:rPr>
        <w:t>3</w:t>
      </w:r>
    </w:p>
    <w:p w:rsidR="00200262" w:rsidRDefault="00200262" w:rsidP="00200262">
      <w:pPr>
        <w:tabs>
          <w:tab w:val="left" w:pos="4253"/>
        </w:tabs>
        <w:ind w:right="5245"/>
        <w:jc w:val="both"/>
      </w:pPr>
      <w:r>
        <w:t xml:space="preserve">О внесении изменений и присвоении адреса </w:t>
      </w:r>
    </w:p>
    <w:p w:rsidR="00200262" w:rsidRPr="00A57DB8" w:rsidRDefault="00200262" w:rsidP="00200262">
      <w:pPr>
        <w:rPr>
          <w:sz w:val="28"/>
        </w:rPr>
      </w:pPr>
    </w:p>
    <w:p w:rsidR="00200262" w:rsidRDefault="00200262" w:rsidP="00200262">
      <w:pPr>
        <w:tabs>
          <w:tab w:val="left" w:pos="0"/>
          <w:tab w:val="left" w:pos="567"/>
        </w:tabs>
        <w:jc w:val="both"/>
        <w:rPr>
          <w:sz w:val="28"/>
        </w:rPr>
      </w:pPr>
      <w:r w:rsidRPr="00A57DB8">
        <w:rPr>
          <w:sz w:val="28"/>
        </w:rPr>
        <w:tab/>
        <w:t>В</w:t>
      </w:r>
      <w:r>
        <w:rPr>
          <w:sz w:val="28"/>
        </w:rPr>
        <w:t xml:space="preserve"> соответствии с Федеральным законом Российской Федерации от 28.12.2013 г.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изменения, аннулирования адресов, утвержденными постановлением Правительства Российской Федерации от 19.11.2014г. № 1221 «Об утверждении правил присвоения, изменения и аннулирования адресов», руководствуясь Федеральным от 06.10.2003г. № 131-ФЗ» Об общих принципах организации местного самоуправления в Российской Федерации»</w:t>
      </w:r>
    </w:p>
    <w:p w:rsidR="00200262" w:rsidRDefault="00200262" w:rsidP="00200262">
      <w:pPr>
        <w:tabs>
          <w:tab w:val="left" w:pos="0"/>
          <w:tab w:val="left" w:pos="567"/>
        </w:tabs>
        <w:jc w:val="both"/>
        <w:rPr>
          <w:sz w:val="28"/>
        </w:rPr>
      </w:pPr>
    </w:p>
    <w:p w:rsidR="00200262" w:rsidRDefault="00200262" w:rsidP="00200262">
      <w:pPr>
        <w:tabs>
          <w:tab w:val="left" w:pos="0"/>
          <w:tab w:val="left" w:pos="567"/>
        </w:tabs>
        <w:jc w:val="both"/>
        <w:rPr>
          <w:sz w:val="28"/>
        </w:rPr>
      </w:pPr>
      <w:r>
        <w:rPr>
          <w:sz w:val="28"/>
        </w:rPr>
        <w:t>ПОСТАНОВЛЯЮ:</w:t>
      </w:r>
    </w:p>
    <w:p w:rsidR="00200262" w:rsidRDefault="00200262" w:rsidP="00200262">
      <w:pPr>
        <w:tabs>
          <w:tab w:val="left" w:pos="0"/>
          <w:tab w:val="left" w:pos="567"/>
        </w:tabs>
        <w:jc w:val="both"/>
        <w:rPr>
          <w:sz w:val="28"/>
        </w:rPr>
      </w:pPr>
    </w:p>
    <w:p w:rsidR="00200262" w:rsidRDefault="00200262" w:rsidP="00200262">
      <w:pPr>
        <w:tabs>
          <w:tab w:val="left" w:pos="0"/>
          <w:tab w:val="left" w:pos="567"/>
        </w:tabs>
        <w:jc w:val="both"/>
        <w:rPr>
          <w:color w:val="000000"/>
          <w:sz w:val="28"/>
          <w:szCs w:val="21"/>
        </w:rPr>
      </w:pPr>
      <w:r>
        <w:rPr>
          <w:sz w:val="28"/>
        </w:rPr>
        <w:tab/>
        <w:t xml:space="preserve">1. В связи с разделением земельного участка, расположенного </w:t>
      </w:r>
      <w:r w:rsidR="00EF110F">
        <w:rPr>
          <w:sz w:val="28"/>
        </w:rPr>
        <w:t>по адресу:</w:t>
      </w:r>
      <w:r>
        <w:rPr>
          <w:sz w:val="28"/>
        </w:rPr>
        <w:t xml:space="preserve"> </w:t>
      </w:r>
      <w:r w:rsidR="00EF110F">
        <w:rPr>
          <w:sz w:val="28"/>
        </w:rPr>
        <w:t xml:space="preserve">Российская Федерация, Челябинская область, Аргаяшский муниципальный район, </w:t>
      </w:r>
      <w:r>
        <w:rPr>
          <w:sz w:val="28"/>
        </w:rPr>
        <w:t>Худайбердинско</w:t>
      </w:r>
      <w:r w:rsidR="00EF110F">
        <w:rPr>
          <w:sz w:val="28"/>
        </w:rPr>
        <w:t>е</w:t>
      </w:r>
      <w:r>
        <w:rPr>
          <w:sz w:val="28"/>
        </w:rPr>
        <w:t xml:space="preserve"> сельско</w:t>
      </w:r>
      <w:r w:rsidR="00EF110F">
        <w:rPr>
          <w:sz w:val="28"/>
        </w:rPr>
        <w:t xml:space="preserve">е </w:t>
      </w:r>
      <w:r>
        <w:rPr>
          <w:sz w:val="28"/>
        </w:rPr>
        <w:t>поселени</w:t>
      </w:r>
      <w:r w:rsidR="00EF110F">
        <w:rPr>
          <w:sz w:val="28"/>
        </w:rPr>
        <w:t>е</w:t>
      </w:r>
      <w:r>
        <w:rPr>
          <w:sz w:val="28"/>
        </w:rPr>
        <w:t>, деревн</w:t>
      </w:r>
      <w:r w:rsidR="00EF110F">
        <w:rPr>
          <w:sz w:val="28"/>
        </w:rPr>
        <w:t>я</w:t>
      </w:r>
      <w:r>
        <w:rPr>
          <w:sz w:val="28"/>
        </w:rPr>
        <w:t xml:space="preserve"> Бу</w:t>
      </w:r>
      <w:r w:rsidR="0062745B">
        <w:rPr>
          <w:sz w:val="28"/>
        </w:rPr>
        <w:t>латова</w:t>
      </w:r>
      <w:r w:rsidR="00EF110F">
        <w:rPr>
          <w:sz w:val="28"/>
        </w:rPr>
        <w:t>, улица Полевая, земельный участок 14</w:t>
      </w:r>
      <w:r w:rsidR="0062745B">
        <w:rPr>
          <w:sz w:val="28"/>
        </w:rPr>
        <w:t xml:space="preserve"> с кадастровым номером 74:</w:t>
      </w:r>
      <w:r>
        <w:rPr>
          <w:sz w:val="28"/>
        </w:rPr>
        <w:t>02</w:t>
      </w:r>
      <w:r w:rsidR="0062745B">
        <w:rPr>
          <w:sz w:val="28"/>
        </w:rPr>
        <w:t>:</w:t>
      </w:r>
      <w:r>
        <w:rPr>
          <w:sz w:val="28"/>
        </w:rPr>
        <w:t xml:space="preserve">0303001:34 (уникальный номер адреса объекта адресации в ГАР: </w:t>
      </w:r>
      <w:r w:rsidRPr="00594DD5">
        <w:rPr>
          <w:color w:val="000000"/>
          <w:sz w:val="28"/>
          <w:szCs w:val="21"/>
        </w:rPr>
        <w:t xml:space="preserve">b5d3c4d4-6f1a-402c-bc06-14c5b3ce197c) </w:t>
      </w:r>
      <w:r>
        <w:rPr>
          <w:color w:val="000000"/>
          <w:sz w:val="28"/>
          <w:szCs w:val="21"/>
        </w:rPr>
        <w:t>присвоить следующие адреса:</w:t>
      </w:r>
    </w:p>
    <w:p w:rsidR="00200262" w:rsidRDefault="00200262" w:rsidP="00200262">
      <w:pPr>
        <w:tabs>
          <w:tab w:val="left" w:pos="0"/>
          <w:tab w:val="left" w:pos="567"/>
        </w:tabs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ab/>
        <w:t>1.1. Земельному участку с кадастровым номером 74:02:0303001:461: Российская Федерация, Челябинская область, Аргаяшский муниципальный район, Худайбердинское сельское поселение, деревня Булатова, улица Полевая, земельный участок 14.</w:t>
      </w:r>
    </w:p>
    <w:p w:rsidR="00200262" w:rsidRPr="00594DD5" w:rsidRDefault="00200262" w:rsidP="00200262">
      <w:pPr>
        <w:tabs>
          <w:tab w:val="left" w:pos="0"/>
          <w:tab w:val="left" w:pos="567"/>
        </w:tabs>
        <w:jc w:val="both"/>
        <w:rPr>
          <w:sz w:val="40"/>
        </w:rPr>
      </w:pPr>
      <w:r>
        <w:rPr>
          <w:sz w:val="28"/>
        </w:rPr>
        <w:tab/>
        <w:t>1.2. Земельному участку с кадастровым номером 74:02:0303001:462: Российская Федерация, Челябинская область, Аргаяшский муниципальный район, Худайбердинское сельское поселение, деревня Булатова, улица Полевая, земельный участок 14А.</w:t>
      </w:r>
    </w:p>
    <w:p w:rsidR="00200262" w:rsidRDefault="00200262" w:rsidP="00200262">
      <w:pPr>
        <w:tabs>
          <w:tab w:val="left" w:pos="0"/>
          <w:tab w:val="left" w:pos="567"/>
        </w:tabs>
        <w:jc w:val="both"/>
        <w:rPr>
          <w:sz w:val="28"/>
        </w:rPr>
      </w:pPr>
    </w:p>
    <w:p w:rsidR="00200262" w:rsidRDefault="00200262" w:rsidP="00200262">
      <w:pPr>
        <w:tabs>
          <w:tab w:val="left" w:pos="0"/>
          <w:tab w:val="left" w:pos="567"/>
        </w:tabs>
        <w:jc w:val="both"/>
        <w:rPr>
          <w:sz w:val="28"/>
        </w:rPr>
      </w:pPr>
      <w:r>
        <w:rPr>
          <w:sz w:val="28"/>
        </w:rPr>
        <w:tab/>
        <w:t xml:space="preserve">2. Данные адреса внести в ФИАС. </w:t>
      </w:r>
    </w:p>
    <w:p w:rsidR="00200262" w:rsidRDefault="00200262" w:rsidP="00200262">
      <w:pPr>
        <w:rPr>
          <w:sz w:val="28"/>
        </w:rPr>
      </w:pPr>
    </w:p>
    <w:p w:rsidR="00EF110F" w:rsidRDefault="00EF110F" w:rsidP="00200262">
      <w:pPr>
        <w:rPr>
          <w:sz w:val="28"/>
        </w:rPr>
      </w:pPr>
    </w:p>
    <w:p w:rsidR="00200262" w:rsidRDefault="00200262" w:rsidP="00200262">
      <w:pPr>
        <w:rPr>
          <w:sz w:val="28"/>
        </w:rPr>
      </w:pPr>
    </w:p>
    <w:p w:rsidR="00A36EFE" w:rsidRDefault="00200262">
      <w:r w:rsidRPr="00A57DB8">
        <w:rPr>
          <w:sz w:val="28"/>
        </w:rPr>
        <w:t>Глава Худайбер</w:t>
      </w:r>
      <w:r>
        <w:rPr>
          <w:sz w:val="28"/>
        </w:rPr>
        <w:t>динского сельского поселения</w:t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Pr="00A57DB8">
        <w:rPr>
          <w:sz w:val="28"/>
        </w:rPr>
        <w:tab/>
      </w:r>
      <w:r>
        <w:rPr>
          <w:sz w:val="28"/>
        </w:rPr>
        <w:t xml:space="preserve">       </w:t>
      </w:r>
      <w:r w:rsidRPr="00A57DB8">
        <w:rPr>
          <w:sz w:val="28"/>
        </w:rPr>
        <w:t>Е.Н. Филатова</w:t>
      </w:r>
    </w:p>
    <w:sectPr w:rsidR="00A36EFE" w:rsidSect="00A3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262"/>
    <w:rsid w:val="00200262"/>
    <w:rsid w:val="0062745B"/>
    <w:rsid w:val="006768BF"/>
    <w:rsid w:val="00695895"/>
    <w:rsid w:val="00717275"/>
    <w:rsid w:val="00A36EFE"/>
    <w:rsid w:val="00AB1E48"/>
    <w:rsid w:val="00EF110F"/>
    <w:rsid w:val="00F079A9"/>
    <w:rsid w:val="00FB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00262"/>
    <w:pPr>
      <w:spacing w:before="96" w:after="192"/>
    </w:pPr>
  </w:style>
  <w:style w:type="paragraph" w:styleId="a4">
    <w:name w:val="Balloon Text"/>
    <w:basedOn w:val="a"/>
    <w:link w:val="a5"/>
    <w:uiPriority w:val="99"/>
    <w:semiHidden/>
    <w:unhideWhenUsed/>
    <w:rsid w:val="006768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8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41131-7471-4F03-A6F7-56E092E7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2023-01-24T05:07:00Z</cp:lastPrinted>
  <dcterms:created xsi:type="dcterms:W3CDTF">2023-01-20T08:16:00Z</dcterms:created>
  <dcterms:modified xsi:type="dcterms:W3CDTF">2023-01-24T05:15:00Z</dcterms:modified>
</cp:coreProperties>
</file>