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C87B9A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Выпуск № </w:t>
      </w:r>
      <w:r w:rsidR="0071265F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71265F">
        <w:rPr>
          <w:rFonts w:ascii="Times New Roman" w:hAnsi="Times New Roman" w:cs="Times New Roman"/>
          <w:b/>
          <w:i/>
          <w:sz w:val="32"/>
          <w:szCs w:val="32"/>
        </w:rPr>
        <w:t>29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3B05C1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1F5375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71265F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5C1">
        <w:rPr>
          <w:rFonts w:ascii="Times New Roman" w:hAnsi="Times New Roman" w:cs="Times New Roman"/>
          <w:b/>
          <w:sz w:val="24"/>
          <w:szCs w:val="24"/>
        </w:rPr>
        <w:t>марта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1F5375">
        <w:rPr>
          <w:rFonts w:ascii="Times New Roman" w:hAnsi="Times New Roman" w:cs="Times New Roman"/>
          <w:b/>
          <w:sz w:val="24"/>
          <w:szCs w:val="24"/>
        </w:rPr>
        <w:t>4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B0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</w:t>
      </w:r>
      <w:r w:rsidR="00C8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4387B" w:rsidRPr="00DE78BD" w:rsidRDefault="0034387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C84" w:rsidRDefault="0071265F" w:rsidP="00E74C84">
      <w:pPr>
        <w:spacing w:after="0" w:line="240" w:lineRule="auto"/>
        <w:rPr>
          <w:rFonts w:ascii="Times New Roman" w:hAnsi="Times New Roman" w:cs="Times New Roman"/>
        </w:rPr>
      </w:pPr>
      <w:r w:rsidRPr="00532F3A">
        <w:rPr>
          <w:rFonts w:ascii="Times New Roman" w:hAnsi="Times New Roman" w:cs="Times New Roman"/>
        </w:rPr>
        <w:t>1. О внесении изменений в решение Собрания депутатов  Худайбердинского сельского поселения № 37 от 20 декабря 2023 года «О бюджете Худайбердинского сельского поселения на 2024 год и плановый период 2025 и 2026 годов</w:t>
      </w:r>
    </w:p>
    <w:p w:rsidR="0071265F" w:rsidRPr="00E74C84" w:rsidRDefault="0071265F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65F" w:rsidRPr="00532F3A" w:rsidRDefault="0071265F" w:rsidP="0071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2F3A">
        <w:rPr>
          <w:rFonts w:ascii="Times New Roman" w:eastAsia="Times New Roman" w:hAnsi="Times New Roman" w:cs="Times New Roman"/>
          <w:b/>
          <w:sz w:val="24"/>
          <w:szCs w:val="20"/>
        </w:rPr>
        <w:t>Решение № 10</w:t>
      </w:r>
    </w:p>
    <w:p w:rsidR="0071265F" w:rsidRPr="00532F3A" w:rsidRDefault="0071265F" w:rsidP="0071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2F3A">
        <w:rPr>
          <w:rFonts w:ascii="Times New Roman" w:eastAsia="Times New Roman" w:hAnsi="Times New Roman" w:cs="Times New Roman"/>
          <w:b/>
          <w:sz w:val="24"/>
          <w:szCs w:val="20"/>
        </w:rPr>
        <w:t>«О внесении изменений в решение Собрания депутатов</w:t>
      </w:r>
    </w:p>
    <w:p w:rsidR="0071265F" w:rsidRPr="00532F3A" w:rsidRDefault="0071265F" w:rsidP="0071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2F3A">
        <w:rPr>
          <w:rFonts w:ascii="Times New Roman" w:eastAsia="Times New Roman" w:hAnsi="Times New Roman" w:cs="Times New Roman"/>
          <w:b/>
          <w:sz w:val="24"/>
          <w:szCs w:val="20"/>
        </w:rPr>
        <w:t>Худайбердинского сельского поселения № 37 от 20 декабря 2023 года</w:t>
      </w:r>
    </w:p>
    <w:p w:rsidR="0071265F" w:rsidRPr="00532F3A" w:rsidRDefault="0071265F" w:rsidP="0071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2F3A">
        <w:rPr>
          <w:rFonts w:ascii="Times New Roman" w:eastAsia="Times New Roman" w:hAnsi="Times New Roman" w:cs="Times New Roman"/>
          <w:b/>
          <w:sz w:val="24"/>
          <w:szCs w:val="20"/>
        </w:rPr>
        <w:t>«О бюджете Худайбердинского сельского поселения на 2024 год и</w:t>
      </w:r>
    </w:p>
    <w:p w:rsidR="0071265F" w:rsidRPr="00532F3A" w:rsidRDefault="0071265F" w:rsidP="0071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32F3A">
        <w:rPr>
          <w:rFonts w:ascii="Times New Roman" w:eastAsia="Times New Roman" w:hAnsi="Times New Roman" w:cs="Times New Roman"/>
          <w:b/>
          <w:sz w:val="24"/>
          <w:szCs w:val="20"/>
        </w:rPr>
        <w:t>плановый период 2025 и 2026 годов»</w:t>
      </w:r>
    </w:p>
    <w:p w:rsidR="0071265F" w:rsidRPr="00532F3A" w:rsidRDefault="0071265F" w:rsidP="0071265F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532F3A">
        <w:rPr>
          <w:rFonts w:ascii="Times New Roman" w:eastAsia="Times New Roman" w:hAnsi="Times New Roman" w:cs="Times New Roman"/>
        </w:rPr>
        <w:t xml:space="preserve"> </w:t>
      </w:r>
    </w:p>
    <w:p w:rsidR="0071265F" w:rsidRPr="00532F3A" w:rsidRDefault="0071265F" w:rsidP="0071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32F3A">
        <w:rPr>
          <w:rFonts w:ascii="Times New Roman" w:eastAsia="Times New Roman" w:hAnsi="Times New Roman" w:cs="Times New Roman"/>
          <w:sz w:val="24"/>
          <w:szCs w:val="20"/>
        </w:rPr>
        <w:t>Совет депутатов Худайбердинского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решает</w:t>
      </w:r>
      <w:r w:rsidRPr="00532F3A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1. На основании РА АМР от 30.01.2024 г. № 146р: "О распределении средств" на предоставление иных МО Худайбердинское сельское поселение 27004,50 рублей, в том числе на реализацию инициативного проекта "Организация детской игровой площадки в п.Худайбердинский улица Терешковой" 10573,20р.; "Установление мемориала ветеранам ВОВ и труженикам тыла в д.Кызылбулак Худайбердинское сельское поселение 5858,10 р.; Организация детской игровой площадки в д.Кызылбулак 10573,20 руб.", добавить план по доходам в 2024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27004 руб.50 коп.,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Соответственно увеличить ассигнования и лимиты по расходам в 2023 году: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 xml:space="preserve">- 542 0503 7800724010 244 225 в сумме 27004,50 рублей;    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2. На основании РА АМР от 30.01.2024 г. №145-р "О выделении средств" на предоставлении иных МБТ на содержание автомобильных дорог общего пользования местного значения в границах и вне границ населенных пунктов поселений, добавить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– 127 000 руб.00 коп.;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Соответственно увеличить ассигнования и лимиты по расходам в 2024 году: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- 542 0409 5110743151 244 225 в сумме –  42 000,00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- 542 0409 5130745153 244 225 в сумме – 85 0000,00 рублей.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 xml:space="preserve"> 3. На основании РА АМР от 01.03.2024 г. № 445-р О распределении средств на доведение средней заработной платы инструкторов по спорту и тренеров. работающих в сельской местности и малых городах Челябинской области с населением до 50 тысяч человек. до среднемесячного дохода от трудовой деятельности в Челябинской области» добавить план по доходам по коду 2 02 29999 10 0000 150 «прочие субсидии бюджетам сельских поселений», в сумме в сумме –251380 руб. 44 копеек;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Соответственно увеличить ассигнования и лимиты по расходам в 2023 году: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- 542 1102 56207</w:t>
      </w:r>
      <w:r w:rsidRPr="00532F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32F3A">
        <w:rPr>
          <w:rFonts w:ascii="Times New Roman" w:eastAsia="Times New Roman" w:hAnsi="Times New Roman" w:cs="Times New Roman"/>
          <w:sz w:val="24"/>
          <w:szCs w:val="24"/>
        </w:rPr>
        <w:t>0019 111 211 в сумме – 193</w:t>
      </w:r>
      <w:r w:rsidRPr="00532F3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32F3A">
        <w:rPr>
          <w:rFonts w:ascii="Times New Roman" w:eastAsia="Times New Roman" w:hAnsi="Times New Roman" w:cs="Times New Roman"/>
          <w:sz w:val="24"/>
          <w:szCs w:val="24"/>
        </w:rPr>
        <w:t>072,53 рублей.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- 542 1102 56207</w:t>
      </w:r>
      <w:r w:rsidRPr="00532F3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32F3A">
        <w:rPr>
          <w:rFonts w:ascii="Times New Roman" w:eastAsia="Times New Roman" w:hAnsi="Times New Roman" w:cs="Times New Roman"/>
          <w:sz w:val="24"/>
          <w:szCs w:val="24"/>
        </w:rPr>
        <w:t>0019 119</w:t>
      </w:r>
      <w:r w:rsidRPr="00532F3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32F3A">
        <w:rPr>
          <w:rFonts w:ascii="Times New Roman" w:eastAsia="Times New Roman" w:hAnsi="Times New Roman" w:cs="Times New Roman"/>
          <w:sz w:val="24"/>
          <w:szCs w:val="24"/>
        </w:rPr>
        <w:t>213 в сумме – 58307,91 рублей.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4. Перераспределить ассигнования по расходам: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увеличить статью расхода 542 0503 0500746005 244 225 на сумму 257 262,49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увеличить статью расхода 542 0104 9900420430 244 226 на сумму 117635,19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увеличить статью расхода 542 0104 9900420430 244 310 на сумму 32438,00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увеличить статью расхода 542 0104 9900420430 244 225 на сумму 14720,00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увеличить статью расхода 542 0113 9900409209 321 296 на сумму 17000,00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увеличить статью расхода 542 0104 9900420430 242 226 на сумму 40808,30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увеличить статью расхода 542 0104 9900420430 244 222 на сумму 34661,00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уменьшить статью расхода 542 0502 9900743511 244 225 на сумму 30000,00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увеличить статью расхода 542 0502 9900743511 244 226 на сумму 30000,00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увеличить статью расхода 542 0104 9900420430 121 266 на сумму 1091,28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уменьшить статью расхода 542 0104 9900420430 121 211 на сумму 1091,28 рублей.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 xml:space="preserve">5. В связи с выше указанным, внести изменения в решение № 37 от 20.12.2023г. «О бюджете Худайбердинского сельского поселения на 2024 год и на плановый период 2025 и 2026 годов» следующие изменения: 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Статью 1 п.1 Решения Совета депутатов Худайбердинского сельского поселения от 20.12.2023 года № 37 «О бюджете Худайбердинского сельского поселения на 2024 год и на плановый период 2025 и 2026 годов» принять в следующей редакции: «1. Утвердить основные характеристики бюджета Худайбердинского сельского поселения (далее – местный бюджет) на 2024 год и на плановый период 2025 и 2026 годов: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 xml:space="preserve"> -прогнозируемый общий объем доходов местного бюджета в 2024 году в сумме 9622,7 тыс. рублей, в том числе безвозмездные поступления от других бюджетов бюджетной системы Российской Федерации в сумме 8226,7 тыс. рублей;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 xml:space="preserve"> -общий объем расходов местного бюджета в сумме 10306,7 тыс. рублей»;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-приложение 2 изложить в новой редакции (приложение 2 к настоящему решению);</w:t>
      </w:r>
    </w:p>
    <w:p w:rsidR="0071265F" w:rsidRPr="00532F3A" w:rsidRDefault="0071265F" w:rsidP="0071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F3A">
        <w:rPr>
          <w:rFonts w:ascii="Times New Roman" w:eastAsia="Times New Roman" w:hAnsi="Times New Roman" w:cs="Times New Roman"/>
          <w:sz w:val="24"/>
          <w:szCs w:val="24"/>
        </w:rPr>
        <w:t>-приложение 4 изложить в новой редакции (приложение 3 к настоящему решению);</w:t>
      </w:r>
    </w:p>
    <w:p w:rsidR="003B05C1" w:rsidRDefault="0071265F" w:rsidP="0071265F">
      <w:pPr>
        <w:spacing w:after="0"/>
        <w:rPr>
          <w:rFonts w:ascii="Times New Roman" w:eastAsia="Times New Roman" w:hAnsi="Times New Roman" w:cs="Times New Roman"/>
        </w:rPr>
      </w:pPr>
      <w:r w:rsidRPr="00532F3A">
        <w:rPr>
          <w:rFonts w:ascii="Times New Roman" w:eastAsia="Times New Roman" w:hAnsi="Times New Roman" w:cs="Times New Roman"/>
        </w:rPr>
        <w:t>6. Решение вступает в силу со дня его официального опубликования</w:t>
      </w:r>
    </w:p>
    <w:p w:rsidR="0071265F" w:rsidRDefault="0071265F" w:rsidP="0071265F">
      <w:pPr>
        <w:spacing w:after="0"/>
        <w:rPr>
          <w:rFonts w:ascii="Times New Roman" w:eastAsia="Times New Roman" w:hAnsi="Times New Roman" w:cs="Times New Roman"/>
        </w:rPr>
      </w:pPr>
    </w:p>
    <w:p w:rsidR="0071265F" w:rsidRPr="008B056F" w:rsidRDefault="0071265F" w:rsidP="007126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З.Д.Кучукова</w:t>
      </w:r>
    </w:p>
    <w:p w:rsidR="00C87B9A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9A">
        <w:rPr>
          <w:rFonts w:ascii="Times New Roman" w:hAnsi="Times New Roman" w:cs="Times New Roman"/>
          <w:sz w:val="24"/>
          <w:szCs w:val="24"/>
        </w:rPr>
        <w:t>Худайбердинского сельского поселения</w:t>
      </w:r>
      <w:r w:rsidRPr="00C87B9A">
        <w:rPr>
          <w:rFonts w:ascii="Times New Roman" w:hAnsi="Times New Roman" w:cs="Times New Roman"/>
          <w:sz w:val="24"/>
          <w:szCs w:val="24"/>
        </w:rPr>
        <w:tab/>
      </w:r>
    </w:p>
    <w:p w:rsidR="00DE78BD" w:rsidRPr="00C87B9A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  <w:r w:rsidRPr="00C87B9A">
        <w:rPr>
          <w:rFonts w:ascii="Times New Roman" w:hAnsi="Times New Roman" w:cs="Times New Roman"/>
          <w:sz w:val="24"/>
          <w:szCs w:val="24"/>
        </w:rPr>
        <w:tab/>
      </w: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lastRenderedPageBreak/>
        <w:t>Уважаемые читатели!</w:t>
      </w:r>
    </w:p>
    <w:p w:rsidR="00DE78BD" w:rsidRPr="00DE78BD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3B05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3B05C1">
              <w:rPr>
                <w:rFonts w:ascii="Times New Roman" w:hAnsi="Times New Roman" w:cs="Times New Roman"/>
                <w:b/>
              </w:rPr>
              <w:t xml:space="preserve"> № 5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3B05C1">
              <w:rPr>
                <w:rFonts w:ascii="Times New Roman" w:hAnsi="Times New Roman" w:cs="Times New Roman"/>
                <w:b/>
              </w:rPr>
              <w:t>06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E62B69">
              <w:rPr>
                <w:rFonts w:ascii="Times New Roman" w:hAnsi="Times New Roman" w:cs="Times New Roman"/>
                <w:b/>
              </w:rPr>
              <w:t>0</w:t>
            </w:r>
            <w:r w:rsidR="003B05C1">
              <w:rPr>
                <w:rFonts w:ascii="Times New Roman" w:hAnsi="Times New Roman" w:cs="Times New Roman"/>
                <w:b/>
              </w:rPr>
              <w:t>3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3B05C1">
              <w:rPr>
                <w:rFonts w:ascii="Times New Roman" w:hAnsi="Times New Roman" w:cs="Times New Roman"/>
                <w:b/>
              </w:rPr>
              <w:t>4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</w:t>
            </w:r>
            <w:r w:rsidR="00C87B9A">
              <w:rPr>
                <w:rFonts w:ascii="Times New Roman" w:hAnsi="Times New Roman" w:cs="Times New Roman"/>
                <w:b/>
              </w:rPr>
              <w:t xml:space="preserve">ого сельского поселения. Тираж </w:t>
            </w:r>
            <w:r w:rsidR="003B05C1">
              <w:rPr>
                <w:rFonts w:ascii="Times New Roman" w:hAnsi="Times New Roman" w:cs="Times New Roman"/>
                <w:b/>
              </w:rPr>
              <w:t>5</w:t>
            </w:r>
            <w:r w:rsidRPr="00D045E0">
              <w:rPr>
                <w:rFonts w:ascii="Times New Roman" w:hAnsi="Times New Roman" w:cs="Times New Roman"/>
                <w:b/>
              </w:rPr>
              <w:t xml:space="preserve"> экз. Бесплатно. Ответственный редактор: </w:t>
            </w:r>
          </w:p>
          <w:p w:rsidR="00E91B22" w:rsidRPr="00D045E0" w:rsidRDefault="00A83D33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З.Д</w:t>
            </w:r>
            <w:r w:rsidR="00B36A2A" w:rsidRPr="00D045E0">
              <w:rPr>
                <w:rFonts w:ascii="Times New Roman" w:hAnsi="Times New Roman" w:cs="Times New Roman"/>
                <w:b/>
              </w:rPr>
              <w:t>. Кучуков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58" w:rsidRDefault="002D3358" w:rsidP="00D4746E">
      <w:pPr>
        <w:spacing w:after="0" w:line="240" w:lineRule="auto"/>
      </w:pPr>
      <w:r>
        <w:separator/>
      </w:r>
    </w:p>
  </w:endnote>
  <w:endnote w:type="continuationSeparator" w:id="1">
    <w:p w:rsidR="002D3358" w:rsidRDefault="002D3358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58" w:rsidRDefault="002D3358" w:rsidP="00D4746E">
      <w:pPr>
        <w:spacing w:after="0" w:line="240" w:lineRule="auto"/>
      </w:pPr>
      <w:r>
        <w:separator/>
      </w:r>
    </w:p>
  </w:footnote>
  <w:footnote w:type="continuationSeparator" w:id="1">
    <w:p w:rsidR="002D3358" w:rsidRDefault="002D3358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71265F">
          <w:rPr>
            <w:rFonts w:ascii="Century Schoolbook" w:hAnsi="Century Schoolbook"/>
            <w:i/>
          </w:rPr>
          <w:t>6</w:t>
        </w:r>
        <w:r w:rsidR="00E62B69">
          <w:rPr>
            <w:rFonts w:ascii="Century Schoolbook" w:hAnsi="Century Schoolbook"/>
            <w:i/>
          </w:rPr>
          <w:t xml:space="preserve">  </w:t>
        </w:r>
        <w:r w:rsidR="0071265F">
          <w:rPr>
            <w:rFonts w:ascii="Century Schoolbook" w:hAnsi="Century Schoolbook"/>
            <w:i/>
          </w:rPr>
          <w:t>29</w:t>
        </w:r>
        <w:r>
          <w:rPr>
            <w:rFonts w:ascii="Century Schoolbook" w:hAnsi="Century Schoolbook"/>
            <w:i/>
          </w:rPr>
          <w:t>.</w:t>
        </w:r>
        <w:r w:rsidR="00E62B69">
          <w:rPr>
            <w:rFonts w:ascii="Century Schoolbook" w:hAnsi="Century Schoolbook"/>
            <w:i/>
          </w:rPr>
          <w:t>0</w:t>
        </w:r>
        <w:r w:rsidR="003B05C1">
          <w:rPr>
            <w:rFonts w:ascii="Century Schoolbook" w:hAnsi="Century Schoolbook"/>
            <w:i/>
          </w:rPr>
          <w:t>3</w:t>
        </w:r>
        <w:r>
          <w:rPr>
            <w:rFonts w:ascii="Century Schoolbook" w:hAnsi="Century Schoolbook"/>
            <w:i/>
          </w:rPr>
          <w:t>.202</w:t>
        </w:r>
        <w:r w:rsidR="001F5375">
          <w:rPr>
            <w:rFonts w:ascii="Century Schoolbook" w:hAnsi="Century Schoolbook"/>
            <w:i/>
          </w:rPr>
          <w:t>4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2042C3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2042C3" w:rsidRPr="000B3760">
          <w:rPr>
            <w:rFonts w:ascii="Century Schoolbook" w:hAnsi="Century Schoolbook"/>
            <w:i/>
          </w:rPr>
          <w:fldChar w:fldCharType="separate"/>
        </w:r>
        <w:r w:rsidR="0071265F" w:rsidRPr="0071265F">
          <w:rPr>
            <w:rFonts w:asciiTheme="majorHAnsi" w:hAnsiTheme="majorHAnsi"/>
            <w:i/>
            <w:noProof/>
          </w:rPr>
          <w:t>1</w:t>
        </w:r>
        <w:r w:rsidR="002042C3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E8169A"/>
    <w:multiLevelType w:val="hybridMultilevel"/>
    <w:tmpl w:val="8814F40C"/>
    <w:lvl w:ilvl="0" w:tplc="1074870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3">
    <w:nsid w:val="7BF07056"/>
    <w:multiLevelType w:val="hybridMultilevel"/>
    <w:tmpl w:val="C358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73ECB"/>
    <w:rsid w:val="000B3760"/>
    <w:rsid w:val="000C360B"/>
    <w:rsid w:val="000F613B"/>
    <w:rsid w:val="001133CF"/>
    <w:rsid w:val="001363C0"/>
    <w:rsid w:val="00137339"/>
    <w:rsid w:val="0014442C"/>
    <w:rsid w:val="001C7DBB"/>
    <w:rsid w:val="001F5375"/>
    <w:rsid w:val="001F7176"/>
    <w:rsid w:val="002042C3"/>
    <w:rsid w:val="0021186D"/>
    <w:rsid w:val="0021392D"/>
    <w:rsid w:val="00213F30"/>
    <w:rsid w:val="00216B38"/>
    <w:rsid w:val="002A4097"/>
    <w:rsid w:val="002D05BD"/>
    <w:rsid w:val="002D3358"/>
    <w:rsid w:val="002D4623"/>
    <w:rsid w:val="00307CEF"/>
    <w:rsid w:val="0034387B"/>
    <w:rsid w:val="00391120"/>
    <w:rsid w:val="003B05C1"/>
    <w:rsid w:val="003C6FBC"/>
    <w:rsid w:val="00401240"/>
    <w:rsid w:val="00443CEB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A306B"/>
    <w:rsid w:val="006C5203"/>
    <w:rsid w:val="006E6928"/>
    <w:rsid w:val="0071265F"/>
    <w:rsid w:val="00745D90"/>
    <w:rsid w:val="00761077"/>
    <w:rsid w:val="007B6F30"/>
    <w:rsid w:val="007D43A4"/>
    <w:rsid w:val="00817081"/>
    <w:rsid w:val="00870260"/>
    <w:rsid w:val="008872DD"/>
    <w:rsid w:val="008B056F"/>
    <w:rsid w:val="008C1A0F"/>
    <w:rsid w:val="009174D2"/>
    <w:rsid w:val="009316A3"/>
    <w:rsid w:val="00931F50"/>
    <w:rsid w:val="00936F29"/>
    <w:rsid w:val="00981CCD"/>
    <w:rsid w:val="00990FB9"/>
    <w:rsid w:val="009A7C07"/>
    <w:rsid w:val="009E164C"/>
    <w:rsid w:val="009E34F9"/>
    <w:rsid w:val="009F1201"/>
    <w:rsid w:val="00A4412C"/>
    <w:rsid w:val="00A70DC6"/>
    <w:rsid w:val="00A826E4"/>
    <w:rsid w:val="00A83D33"/>
    <w:rsid w:val="00A954F1"/>
    <w:rsid w:val="00A97738"/>
    <w:rsid w:val="00AA37CF"/>
    <w:rsid w:val="00AB0AFD"/>
    <w:rsid w:val="00AC4B96"/>
    <w:rsid w:val="00B1418A"/>
    <w:rsid w:val="00B36A2A"/>
    <w:rsid w:val="00B51DB8"/>
    <w:rsid w:val="00B72C8E"/>
    <w:rsid w:val="00B77175"/>
    <w:rsid w:val="00B77273"/>
    <w:rsid w:val="00B77A45"/>
    <w:rsid w:val="00BB56DD"/>
    <w:rsid w:val="00BE24CF"/>
    <w:rsid w:val="00C31319"/>
    <w:rsid w:val="00C32959"/>
    <w:rsid w:val="00C629D3"/>
    <w:rsid w:val="00C8008C"/>
    <w:rsid w:val="00C87B9A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5021E"/>
    <w:rsid w:val="00E62B69"/>
    <w:rsid w:val="00E64E7D"/>
    <w:rsid w:val="00E74C84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2021-11-26T05:28:00Z</dcterms:created>
  <dcterms:modified xsi:type="dcterms:W3CDTF">2024-04-27T05:19:00Z</dcterms:modified>
</cp:coreProperties>
</file>