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72" w:rsidRPr="00E1403B" w:rsidRDefault="004C1372" w:rsidP="004C13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403B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4C1372" w:rsidRPr="00E1403B" w:rsidRDefault="004C1372" w:rsidP="004C1372">
      <w:pPr>
        <w:spacing w:line="36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3B">
        <w:rPr>
          <w:rFonts w:ascii="Times New Roman" w:hAnsi="Times New Roman" w:cs="Times New Roman"/>
          <w:b/>
          <w:sz w:val="28"/>
          <w:szCs w:val="28"/>
        </w:rPr>
        <w:t>АРГАЯШСКИЙ МУНИЦИПАЛЬНЫЙ РАЙОН</w:t>
      </w:r>
    </w:p>
    <w:p w:rsidR="004C1372" w:rsidRPr="00E1403B" w:rsidRDefault="004C1372" w:rsidP="004C1372">
      <w:pPr>
        <w:spacing w:line="360" w:lineRule="auto"/>
        <w:ind w:left="-360"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3B">
        <w:rPr>
          <w:rFonts w:ascii="Times New Roman" w:hAnsi="Times New Roman" w:cs="Times New Roman"/>
          <w:b/>
          <w:sz w:val="28"/>
          <w:szCs w:val="28"/>
        </w:rPr>
        <w:t>АДМИНИСТРАЦИЯ  ХУДАЙБЕРДИНСКОГО СЕЛЬСКОГО ПОСЕЛЕНИЯ</w:t>
      </w:r>
    </w:p>
    <w:p w:rsidR="004C1372" w:rsidRPr="00E1403B" w:rsidRDefault="00534CB0" w:rsidP="004C1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z-index:251660288;visibility:visible" from="-6pt,5.35pt" to="49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mw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" o:allowincell="f" strokeweight="4.5pt">
            <v:stroke linestyle="thickThin"/>
          </v:line>
        </w:pict>
      </w:r>
    </w:p>
    <w:p w:rsidR="004C1372" w:rsidRDefault="004C1372" w:rsidP="004C1372">
      <w:pPr>
        <w:pStyle w:val="a4"/>
        <w:jc w:val="center"/>
        <w:rPr>
          <w:rFonts w:ascii="Times New Roman" w:hAnsi="Times New Roman" w:cs="Times New Roman"/>
        </w:rPr>
      </w:pPr>
      <w:r w:rsidRPr="00E1403B">
        <w:rPr>
          <w:rFonts w:ascii="Times New Roman" w:hAnsi="Times New Roman" w:cs="Times New Roman"/>
        </w:rPr>
        <w:t xml:space="preserve">456884, Челябинская область, Аргаяшский район, пос. Худайбердинский, ул. Садовая, </w:t>
      </w:r>
    </w:p>
    <w:p w:rsidR="004C1372" w:rsidRPr="0078694D" w:rsidRDefault="0078694D" w:rsidP="004C137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7, тел/факс (835131)99645, </w:t>
      </w:r>
      <w:r w:rsidR="004C1372" w:rsidRPr="00E1403B">
        <w:rPr>
          <w:rFonts w:ascii="Times New Roman" w:hAnsi="Times New Roman" w:cs="Times New Roman"/>
          <w:lang w:val="en-US"/>
        </w:rPr>
        <w:t>E</w:t>
      </w:r>
      <w:r w:rsidR="004C1372" w:rsidRPr="00E1403B">
        <w:rPr>
          <w:rFonts w:ascii="Times New Roman" w:hAnsi="Times New Roman" w:cs="Times New Roman"/>
        </w:rPr>
        <w:t>-</w:t>
      </w:r>
      <w:r w:rsidR="004C1372" w:rsidRPr="00E1403B">
        <w:rPr>
          <w:rFonts w:ascii="Times New Roman" w:hAnsi="Times New Roman" w:cs="Times New Roman"/>
          <w:lang w:val="en-US"/>
        </w:rPr>
        <w:t>mail</w:t>
      </w:r>
      <w:r w:rsidR="004C1372" w:rsidRPr="00E1403B">
        <w:rPr>
          <w:rFonts w:ascii="Times New Roman" w:hAnsi="Times New Roman" w:cs="Times New Roman"/>
        </w:rPr>
        <w:t>:</w:t>
      </w:r>
      <w:hyperlink r:id="rId8" w:history="1">
        <w:r w:rsidR="004C1372" w:rsidRPr="0078694D">
          <w:rPr>
            <w:rStyle w:val="a3"/>
            <w:rFonts w:ascii="Times New Roman" w:hAnsi="Times New Roman" w:cs="Times New Roman"/>
            <w:u w:val="none"/>
            <w:lang w:val="en-US"/>
          </w:rPr>
          <w:t>hud</w:t>
        </w:r>
        <w:r w:rsidR="004C1372" w:rsidRPr="0078694D">
          <w:rPr>
            <w:rStyle w:val="a3"/>
            <w:rFonts w:ascii="Times New Roman" w:hAnsi="Times New Roman" w:cs="Times New Roman"/>
            <w:u w:val="none"/>
          </w:rPr>
          <w:t>_</w:t>
        </w:r>
        <w:r w:rsidR="004C1372" w:rsidRPr="0078694D">
          <w:rPr>
            <w:rStyle w:val="a3"/>
            <w:rFonts w:ascii="Times New Roman" w:hAnsi="Times New Roman" w:cs="Times New Roman"/>
            <w:u w:val="none"/>
            <w:lang w:val="en-US"/>
          </w:rPr>
          <w:t>sp</w:t>
        </w:r>
        <w:r w:rsidR="004C1372" w:rsidRPr="0078694D">
          <w:rPr>
            <w:rStyle w:val="a3"/>
            <w:rFonts w:ascii="Times New Roman" w:hAnsi="Times New Roman" w:cs="Times New Roman"/>
            <w:u w:val="none"/>
          </w:rPr>
          <w:t>@</w:t>
        </w:r>
        <w:r w:rsidR="004C1372" w:rsidRPr="0078694D">
          <w:rPr>
            <w:rStyle w:val="a3"/>
            <w:rFonts w:ascii="Times New Roman" w:hAnsi="Times New Roman" w:cs="Times New Roman"/>
            <w:u w:val="none"/>
            <w:lang w:val="en-US"/>
          </w:rPr>
          <w:t>mail</w:t>
        </w:r>
        <w:r w:rsidR="004C1372" w:rsidRPr="0078694D">
          <w:rPr>
            <w:rStyle w:val="a3"/>
            <w:rFonts w:ascii="Times New Roman" w:hAnsi="Times New Roman" w:cs="Times New Roman"/>
            <w:u w:val="none"/>
          </w:rPr>
          <w:t>.</w:t>
        </w:r>
        <w:r w:rsidR="004C1372" w:rsidRPr="0078694D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</w:hyperlink>
    </w:p>
    <w:p w:rsidR="004C1372" w:rsidRPr="00E1403B" w:rsidRDefault="004C1372" w:rsidP="004C1372">
      <w:pPr>
        <w:pStyle w:val="a4"/>
        <w:jc w:val="center"/>
        <w:rPr>
          <w:rFonts w:ascii="Times New Roman" w:hAnsi="Times New Roman" w:cs="Times New Roman"/>
        </w:rPr>
      </w:pPr>
    </w:p>
    <w:p w:rsidR="004C1372" w:rsidRPr="00E1403B" w:rsidRDefault="004C1372" w:rsidP="004C1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372" w:rsidRPr="00E1403B" w:rsidRDefault="004C1372" w:rsidP="004C1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1372" w:rsidRPr="00E1403B" w:rsidRDefault="004C1372" w:rsidP="004C13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372" w:rsidRDefault="00431F57" w:rsidP="004C137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4C1372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="004C1372" w:rsidRPr="002B0303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4C1372" w:rsidRPr="002B0303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>47</w:t>
      </w:r>
    </w:p>
    <w:p w:rsidR="004C1372" w:rsidRDefault="004C1372" w:rsidP="004C1372">
      <w:pPr>
        <w:rPr>
          <w:rFonts w:ascii="Times New Roman" w:hAnsi="Times New Roman" w:cs="Times New Roman"/>
          <w:bCs/>
          <w:sz w:val="28"/>
          <w:szCs w:val="28"/>
        </w:rPr>
      </w:pPr>
    </w:p>
    <w:p w:rsidR="004C1372" w:rsidRDefault="004C1372" w:rsidP="004C137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Плана ликвидации</w:t>
      </w:r>
    </w:p>
    <w:p w:rsidR="004C1372" w:rsidRDefault="004C1372" w:rsidP="004C137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аварийных ситуаций в системах теплоснабжения</w:t>
      </w:r>
    </w:p>
    <w:p w:rsidR="004C1372" w:rsidRDefault="004C1372" w:rsidP="004C137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учетом взаимодействия тепл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-, топливо и</w:t>
      </w:r>
    </w:p>
    <w:p w:rsidR="004C1372" w:rsidRDefault="004C1372" w:rsidP="004C1372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водоснабжающих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организаций, а также служб ЖКХ</w:t>
      </w:r>
    </w:p>
    <w:p w:rsidR="004C1372" w:rsidRDefault="004C1372" w:rsidP="004C137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Худайбердинского сельского поселения</w:t>
      </w:r>
    </w:p>
    <w:p w:rsidR="004C1372" w:rsidRDefault="004C1372" w:rsidP="004C1372">
      <w:pPr>
        <w:rPr>
          <w:rFonts w:ascii="Times New Roman" w:hAnsi="Times New Roman" w:cs="Times New Roman"/>
          <w:bCs/>
          <w:sz w:val="28"/>
          <w:szCs w:val="28"/>
        </w:rPr>
      </w:pPr>
    </w:p>
    <w:p w:rsidR="004C1372" w:rsidRDefault="004C1372" w:rsidP="004C1372">
      <w:pPr>
        <w:rPr>
          <w:rFonts w:ascii="Times New Roman" w:hAnsi="Times New Roman" w:cs="Times New Roman"/>
          <w:bCs/>
          <w:sz w:val="28"/>
          <w:szCs w:val="28"/>
        </w:rPr>
      </w:pPr>
    </w:p>
    <w:p w:rsidR="004C1372" w:rsidRDefault="004C1372" w:rsidP="004C1372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года № 131 –ФЗ «Об общих принципах организации местного самоуправления в РФ», Ф</w:t>
      </w:r>
      <w:r w:rsidR="0078694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деральным законом от 27.07.2010 года № 190-ФЗ «О теплоснабжении»</w:t>
      </w:r>
    </w:p>
    <w:p w:rsidR="00AB0F2F" w:rsidRDefault="004C1372" w:rsidP="00AB0F2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C1372" w:rsidRPr="004C1372" w:rsidRDefault="00AB0F2F" w:rsidP="00AB0F2F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8694D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4C1372" w:rsidRPr="004C1372">
        <w:rPr>
          <w:rFonts w:ascii="Times New Roman" w:hAnsi="Times New Roman" w:cs="Times New Roman"/>
          <w:bCs/>
          <w:sz w:val="28"/>
          <w:szCs w:val="28"/>
        </w:rPr>
        <w:t>П</w:t>
      </w:r>
      <w:r w:rsidR="004C1372">
        <w:rPr>
          <w:rFonts w:ascii="Times New Roman" w:hAnsi="Times New Roman" w:cs="Times New Roman"/>
          <w:bCs/>
          <w:sz w:val="28"/>
          <w:szCs w:val="28"/>
        </w:rPr>
        <w:t>лан</w:t>
      </w:r>
      <w:r w:rsidR="004C1372" w:rsidRPr="004C1372">
        <w:rPr>
          <w:rFonts w:ascii="Times New Roman" w:hAnsi="Times New Roman" w:cs="Times New Roman"/>
          <w:bCs/>
          <w:sz w:val="28"/>
          <w:szCs w:val="28"/>
        </w:rPr>
        <w:t xml:space="preserve"> ликвидации</w:t>
      </w:r>
      <w:r w:rsidR="00431F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372" w:rsidRPr="004C1372">
        <w:rPr>
          <w:rFonts w:ascii="Times New Roman" w:hAnsi="Times New Roman" w:cs="Times New Roman"/>
          <w:bCs/>
          <w:sz w:val="28"/>
          <w:szCs w:val="28"/>
        </w:rPr>
        <w:t>аварийных ситуаций в системах теплоснабжения</w:t>
      </w:r>
      <w:r w:rsidR="00431F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372" w:rsidRPr="004C1372">
        <w:rPr>
          <w:rFonts w:ascii="Times New Roman" w:hAnsi="Times New Roman" w:cs="Times New Roman"/>
          <w:bCs/>
          <w:sz w:val="28"/>
          <w:szCs w:val="28"/>
        </w:rPr>
        <w:t>с учетом взаимодействия тепл</w:t>
      </w:r>
      <w:proofErr w:type="gramStart"/>
      <w:r w:rsidR="004C1372" w:rsidRPr="004C1372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4C1372" w:rsidRPr="004C137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C1372" w:rsidRPr="004C1372">
        <w:rPr>
          <w:rFonts w:ascii="Times New Roman" w:hAnsi="Times New Roman" w:cs="Times New Roman"/>
          <w:bCs/>
          <w:sz w:val="28"/>
          <w:szCs w:val="28"/>
        </w:rPr>
        <w:t>электро</w:t>
      </w:r>
      <w:proofErr w:type="spellEnd"/>
      <w:r w:rsidR="004C1372" w:rsidRPr="004C1372">
        <w:rPr>
          <w:rFonts w:ascii="Times New Roman" w:hAnsi="Times New Roman" w:cs="Times New Roman"/>
          <w:bCs/>
          <w:sz w:val="28"/>
          <w:szCs w:val="28"/>
        </w:rPr>
        <w:t>-, топливо и</w:t>
      </w:r>
    </w:p>
    <w:p w:rsidR="004C1372" w:rsidRDefault="004C1372" w:rsidP="004C1372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водоснабжающих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организаций, а также служб ЖКХ на территории       </w:t>
      </w:r>
    </w:p>
    <w:p w:rsidR="004C1372" w:rsidRDefault="004C1372" w:rsidP="004C137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Худайбердинского сельского поселения, согласно </w:t>
      </w:r>
      <w:r w:rsidR="00431F57">
        <w:rPr>
          <w:rFonts w:ascii="Times New Roman" w:hAnsi="Times New Roman" w:cs="Times New Roman"/>
          <w:bCs/>
          <w:sz w:val="28"/>
          <w:szCs w:val="28"/>
        </w:rPr>
        <w:t>приложению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1372" w:rsidRPr="004C1372" w:rsidRDefault="00AB0F2F" w:rsidP="00AB0F2F">
      <w:pPr>
        <w:pStyle w:val="a5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C1372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официальном информационном бюллетене </w:t>
      </w:r>
      <w:r w:rsidR="00B56F85">
        <w:rPr>
          <w:rFonts w:ascii="Times New Roman" w:hAnsi="Times New Roman" w:cs="Times New Roman"/>
          <w:bCs/>
          <w:sz w:val="28"/>
          <w:szCs w:val="28"/>
        </w:rPr>
        <w:t xml:space="preserve">администрации поселения и Совета депутатов Худайбердинского сельского поселения </w:t>
      </w:r>
      <w:r w:rsidR="00431F57">
        <w:rPr>
          <w:rFonts w:ascii="Times New Roman" w:hAnsi="Times New Roman" w:cs="Times New Roman"/>
          <w:bCs/>
          <w:sz w:val="28"/>
          <w:szCs w:val="28"/>
        </w:rPr>
        <w:t>«Худайбердинский вестник</w:t>
      </w:r>
      <w:r w:rsidR="00B56F85">
        <w:rPr>
          <w:rFonts w:ascii="Times New Roman" w:hAnsi="Times New Roman" w:cs="Times New Roman"/>
          <w:bCs/>
          <w:sz w:val="28"/>
          <w:szCs w:val="28"/>
        </w:rPr>
        <w:t>,</w:t>
      </w:r>
      <w:r w:rsidR="00431F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E611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E611B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информационно-коммуникационной сети интернет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Худайбердинского сельского поселения.</w:t>
      </w:r>
    </w:p>
    <w:p w:rsidR="004C1372" w:rsidRPr="004C1372" w:rsidRDefault="004C1372" w:rsidP="004C1372">
      <w:pPr>
        <w:pStyle w:val="a5"/>
        <w:ind w:left="1211"/>
        <w:rPr>
          <w:rFonts w:ascii="Times New Roman" w:hAnsi="Times New Roman" w:cs="Times New Roman"/>
          <w:sz w:val="28"/>
          <w:szCs w:val="28"/>
        </w:rPr>
      </w:pPr>
    </w:p>
    <w:p w:rsidR="004C1372" w:rsidRPr="00D803F1" w:rsidRDefault="004C1372" w:rsidP="004C13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03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03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03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03F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C1372" w:rsidRPr="004931D2" w:rsidRDefault="004C1372" w:rsidP="004C1372">
      <w:pPr>
        <w:shd w:val="clear" w:color="auto" w:fill="FFFFFF"/>
        <w:ind w:left="284" w:right="37"/>
        <w:rPr>
          <w:rFonts w:ascii="Times New Roman" w:hAnsi="Times New Roman" w:cs="Times New Roman"/>
          <w:b/>
          <w:bCs/>
          <w:spacing w:val="-11"/>
          <w:sz w:val="30"/>
          <w:szCs w:val="30"/>
        </w:rPr>
      </w:pPr>
    </w:p>
    <w:p w:rsidR="00B56F85" w:rsidRDefault="00B56F85">
      <w:pPr>
        <w:rPr>
          <w:rFonts w:ascii="Times New Roman" w:hAnsi="Times New Roman" w:cs="Times New Roman"/>
          <w:sz w:val="28"/>
          <w:szCs w:val="28"/>
        </w:rPr>
      </w:pPr>
      <w:r w:rsidRPr="00B56F85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Худайбердинского</w:t>
      </w:r>
    </w:p>
    <w:p w:rsidR="003B1EFE" w:rsidRDefault="00B56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Е.Н. Филатова </w:t>
      </w:r>
    </w:p>
    <w:p w:rsidR="00846748" w:rsidRDefault="00846748">
      <w:pPr>
        <w:rPr>
          <w:rFonts w:ascii="Times New Roman" w:hAnsi="Times New Roman" w:cs="Times New Roman"/>
          <w:sz w:val="28"/>
          <w:szCs w:val="28"/>
        </w:rPr>
      </w:pPr>
    </w:p>
    <w:p w:rsidR="00D250F6" w:rsidRDefault="00D250F6">
      <w:pPr>
        <w:rPr>
          <w:rFonts w:ascii="Times New Roman" w:hAnsi="Times New Roman" w:cs="Times New Roman"/>
          <w:sz w:val="28"/>
          <w:szCs w:val="28"/>
        </w:rPr>
        <w:sectPr w:rsidR="00D250F6" w:rsidSect="003B1E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50F6" w:rsidRDefault="00D250F6" w:rsidP="00D250F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50F6" w:rsidRDefault="00D250F6" w:rsidP="00D250F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Постановлению главы </w:t>
      </w:r>
    </w:p>
    <w:p w:rsidR="00D250F6" w:rsidRDefault="00D250F6" w:rsidP="00D250F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Худайбердинского сельского поселения</w:t>
      </w:r>
    </w:p>
    <w:p w:rsidR="00D250F6" w:rsidRDefault="00431F57" w:rsidP="00D250F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«23» сентября 2021 г. № 47</w:t>
      </w:r>
    </w:p>
    <w:p w:rsidR="00D250F6" w:rsidRDefault="00D250F6" w:rsidP="00D250F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250F6" w:rsidRDefault="00D250F6" w:rsidP="00D250F6">
      <w:pPr>
        <w:rPr>
          <w:rFonts w:ascii="Times New Roman" w:hAnsi="Times New Roman" w:cs="Times New Roman"/>
          <w:sz w:val="20"/>
          <w:szCs w:val="20"/>
        </w:rPr>
      </w:pPr>
    </w:p>
    <w:p w:rsidR="00D250F6" w:rsidRDefault="00D250F6" w:rsidP="00D250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Согласованно:                                                                                                                                                                                      Утверждаю:</w:t>
      </w:r>
    </w:p>
    <w:p w:rsidR="00D250F6" w:rsidRDefault="00D250F6" w:rsidP="00D250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отдела ГО и ЧС                                                                                                                                  </w:t>
      </w:r>
      <w:r w:rsidR="00525A4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Глава Худайбердинского </w:t>
      </w:r>
    </w:p>
    <w:p w:rsidR="00D250F6" w:rsidRDefault="00D250F6" w:rsidP="00D250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Юмагужин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И.А.                                                                                                                                                                 сельского поселения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 Филатова Е.Н.</w:t>
      </w:r>
    </w:p>
    <w:p w:rsidR="00D250F6" w:rsidRDefault="00D250F6" w:rsidP="00D250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0F6" w:rsidRDefault="00D250F6" w:rsidP="00D250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0F6" w:rsidRDefault="00D250F6" w:rsidP="00D250F6">
      <w:pPr>
        <w:rPr>
          <w:rFonts w:ascii="Times New Roman" w:hAnsi="Times New Roman" w:cs="Times New Roman"/>
          <w:sz w:val="18"/>
          <w:szCs w:val="18"/>
        </w:rPr>
      </w:pPr>
    </w:p>
    <w:p w:rsidR="00D250F6" w:rsidRDefault="00D250F6" w:rsidP="00D250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0F6" w:rsidRDefault="00D250F6" w:rsidP="00D250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D250F6" w:rsidRDefault="00D250F6" w:rsidP="00D250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50F6" w:rsidRDefault="00D250F6" w:rsidP="00D250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ликвидации аварийных ситуаций в системах теплоснабжения </w:t>
      </w:r>
    </w:p>
    <w:p w:rsidR="00D250F6" w:rsidRDefault="00D250F6" w:rsidP="00D250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учетом взаимодействия тепл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о-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электро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-, топливо- и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водоснабжающих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организаций, </w:t>
      </w:r>
    </w:p>
    <w:p w:rsidR="00D250F6" w:rsidRDefault="00D250F6" w:rsidP="00D250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 также служб ЖКХ на территории Худайбердинского сельского поселения</w:t>
      </w:r>
    </w:p>
    <w:p w:rsidR="00D250F6" w:rsidRDefault="00D250F6" w:rsidP="00D250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50F6" w:rsidRDefault="00D250F6" w:rsidP="00D250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50F6" w:rsidRDefault="00D250F6" w:rsidP="00D250F6">
      <w:pPr>
        <w:rPr>
          <w:rFonts w:ascii="Times New Roman" w:hAnsi="Times New Roman" w:cs="Times New Roman"/>
          <w:sz w:val="16"/>
          <w:szCs w:val="16"/>
        </w:rPr>
      </w:pPr>
    </w:p>
    <w:p w:rsidR="00D250F6" w:rsidRDefault="00D250F6" w:rsidP="00D250F6">
      <w:pPr>
        <w:rPr>
          <w:rFonts w:ascii="Times New Roman" w:hAnsi="Times New Roman" w:cs="Times New Roman"/>
          <w:sz w:val="16"/>
          <w:szCs w:val="16"/>
        </w:rPr>
      </w:pPr>
    </w:p>
    <w:p w:rsidR="00D250F6" w:rsidRDefault="00D250F6" w:rsidP="00D250F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Цели и задачи</w:t>
      </w:r>
    </w:p>
    <w:p w:rsidR="00D250F6" w:rsidRDefault="00D250F6" w:rsidP="00D250F6">
      <w:pPr>
        <w:rPr>
          <w:rFonts w:ascii="Times New Roman" w:hAnsi="Times New Roman" w:cs="Times New Roman"/>
          <w:sz w:val="16"/>
          <w:szCs w:val="16"/>
        </w:rPr>
      </w:pPr>
    </w:p>
    <w:p w:rsidR="00D250F6" w:rsidRDefault="00D250F6" w:rsidP="00D250F6">
      <w:pPr>
        <w:rPr>
          <w:rFonts w:ascii="Times New Roman" w:hAnsi="Times New Roman" w:cs="Times New Roman"/>
          <w:sz w:val="16"/>
          <w:szCs w:val="16"/>
        </w:rPr>
      </w:pPr>
    </w:p>
    <w:p w:rsidR="00D250F6" w:rsidRDefault="00D250F6" w:rsidP="00D250F6">
      <w:pPr>
        <w:rPr>
          <w:rFonts w:ascii="Times New Roman" w:hAnsi="Times New Roman" w:cs="Times New Roman"/>
          <w:sz w:val="16"/>
          <w:szCs w:val="16"/>
        </w:rPr>
      </w:pPr>
    </w:p>
    <w:p w:rsidR="00D250F6" w:rsidRDefault="00D250F6" w:rsidP="00D250F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Цели:                  1. Повышение эффективности, устойчивости и надежности функционирования объектов жилищно-коммунального хозяйства.</w:t>
      </w:r>
    </w:p>
    <w:p w:rsidR="00D250F6" w:rsidRDefault="00D250F6" w:rsidP="00D250F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2. Мобилизация усилий по ликвидации технологических нарушений и аварийных ситуаций на объектах жилищно-коммунального назначения.</w:t>
      </w:r>
    </w:p>
    <w:p w:rsidR="00D250F6" w:rsidRDefault="00D250F6" w:rsidP="00D250F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3. Снижение до приемлемого уровня технологических нарушений и аварийных ситуаций на объектах жилищно-коммунального назначения, минимизация последствий                  </w:t>
      </w:r>
    </w:p>
    <w:p w:rsidR="00D250F6" w:rsidRDefault="00D250F6" w:rsidP="00D250F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возникновения технологических нарушений и аварийных ситуаций на объектах жилищно-коммунального назначения.</w:t>
      </w:r>
    </w:p>
    <w:p w:rsidR="00D250F6" w:rsidRDefault="00D250F6" w:rsidP="00D250F6">
      <w:pPr>
        <w:rPr>
          <w:rFonts w:ascii="Times New Roman" w:hAnsi="Times New Roman" w:cs="Times New Roman"/>
          <w:sz w:val="16"/>
          <w:szCs w:val="16"/>
        </w:rPr>
      </w:pPr>
    </w:p>
    <w:p w:rsidR="00D250F6" w:rsidRDefault="00D250F6" w:rsidP="00D250F6">
      <w:pPr>
        <w:rPr>
          <w:rFonts w:ascii="Times New Roman" w:hAnsi="Times New Roman" w:cs="Times New Roman"/>
          <w:sz w:val="16"/>
          <w:szCs w:val="16"/>
        </w:rPr>
      </w:pPr>
    </w:p>
    <w:p w:rsidR="00D250F6" w:rsidRDefault="00D250F6" w:rsidP="00D250F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Задачи:               1. 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D250F6" w:rsidRDefault="00D250F6" w:rsidP="00D250F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2. Организация работ по локализации и ликвидации аварийных ситуаций.</w:t>
      </w:r>
    </w:p>
    <w:p w:rsidR="00D250F6" w:rsidRDefault="00D250F6" w:rsidP="00D250F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3. Обеспечение работ по локализации и ликвидации аварийных ситуация материально-техническими ресурсами.</w:t>
      </w:r>
    </w:p>
    <w:p w:rsidR="00D250F6" w:rsidRDefault="00D250F6" w:rsidP="00D250F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4. Обеспечение устойчивого функционирования объектов жизнеобеспечения населения, социальной и культурной сферы в ходе в ходе возникновения и ликвидации аварийной ситуации.        </w:t>
      </w:r>
    </w:p>
    <w:p w:rsidR="00D250F6" w:rsidRDefault="00D250F6" w:rsidP="00D250F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50F6" w:rsidRDefault="00D250F6" w:rsidP="00D250F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50F6" w:rsidRDefault="00D250F6" w:rsidP="00D250F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50F6" w:rsidRDefault="00D250F6" w:rsidP="00D250F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50F6" w:rsidRDefault="00D250F6" w:rsidP="00D250F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50F6" w:rsidRDefault="00D250F6" w:rsidP="00D250F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50F6" w:rsidRDefault="00D250F6" w:rsidP="00D250F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50F6" w:rsidRDefault="00D250F6" w:rsidP="00D250F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1. Сведения о поставщиках и потребителях коммунальных услуг.</w:t>
      </w:r>
    </w:p>
    <w:p w:rsidR="00D250F6" w:rsidRDefault="00D250F6" w:rsidP="00D250F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50F6" w:rsidRDefault="00D250F6" w:rsidP="00D250F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водоснабжение и водоотведение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665"/>
        <w:gridCol w:w="2835"/>
        <w:gridCol w:w="2976"/>
        <w:gridCol w:w="4298"/>
        <w:gridCol w:w="1215"/>
        <w:gridCol w:w="1227"/>
      </w:tblGrid>
      <w:tr w:rsidR="00D250F6" w:rsidTr="00D250F6">
        <w:trPr>
          <w:trHeight w:val="13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организации, телефон руководителя, диспетчерской службы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абонента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абонента, телефон руководителя, диспетчерской службы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субабонента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субабонента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телефон руководителя, диспетчерской службы</w:t>
            </w:r>
          </w:p>
        </w:tc>
      </w:tr>
      <w:tr w:rsidR="00D250F6" w:rsidTr="00D250F6">
        <w:trPr>
          <w:trHeight w:val="26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«Управление Худайбердинского ЖКХ»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Худайбердинский,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дом №1-а, начальник</w:t>
            </w:r>
            <w:r w:rsidR="004979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97926">
              <w:rPr>
                <w:rFonts w:ascii="Times New Roman" w:hAnsi="Times New Roman" w:cs="Times New Roman"/>
                <w:sz w:val="16"/>
                <w:szCs w:val="16"/>
              </w:rPr>
              <w:t>Абдрахманова</w:t>
            </w:r>
            <w:proofErr w:type="spellEnd"/>
            <w:r w:rsidR="004979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97926">
              <w:rPr>
                <w:rFonts w:ascii="Times New Roman" w:hAnsi="Times New Roman" w:cs="Times New Roman"/>
                <w:sz w:val="16"/>
                <w:szCs w:val="16"/>
              </w:rPr>
              <w:t>Наиля</w:t>
            </w:r>
            <w:proofErr w:type="spellEnd"/>
            <w:r w:rsidR="004979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97926">
              <w:rPr>
                <w:rFonts w:ascii="Times New Roman" w:hAnsi="Times New Roman" w:cs="Times New Roman"/>
                <w:sz w:val="16"/>
                <w:szCs w:val="16"/>
              </w:rPr>
              <w:t>Каусаровна</w:t>
            </w:r>
            <w:proofErr w:type="spellEnd"/>
            <w:r w:rsidR="00497926">
              <w:rPr>
                <w:rFonts w:ascii="Times New Roman" w:hAnsi="Times New Roman" w:cs="Times New Roman"/>
                <w:sz w:val="16"/>
                <w:szCs w:val="16"/>
              </w:rPr>
              <w:t>, тел. 89514607571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тел. диспетчерской службы 99623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МОУ «Худайбердинская средняя школа»</w:t>
            </w:r>
          </w:p>
          <w:p w:rsidR="00F93FB7" w:rsidRDefault="00F93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МДОУ «Детский сад №16»</w:t>
            </w: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FB7" w:rsidRDefault="00F93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МУК «ЦКС» - Худайбердинский Дом Культуры</w:t>
            </w:r>
          </w:p>
          <w:p w:rsidR="00F93FB7" w:rsidRDefault="00F93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Худайбердинский ФАП</w:t>
            </w: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FB7" w:rsidRDefault="00F93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администрации поселения</w:t>
            </w: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FB7" w:rsidRDefault="00F93FB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котельной, администрация ЖКХ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Худайбердинский,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дом 19, тел. 99649</w:t>
            </w:r>
          </w:p>
          <w:p w:rsidR="00D250F6" w:rsidRDefault="00497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Исламов Павел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Гильмитдинович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тел. 89514869898</w:t>
            </w:r>
          </w:p>
          <w:p w:rsidR="00F93FB7" w:rsidRDefault="00F93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Худайбердинский,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дом 15, тел. 99640</w:t>
            </w: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Талалайкина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Алевтина Александровна, тел. 89507277211</w:t>
            </w:r>
          </w:p>
          <w:p w:rsidR="00F93FB7" w:rsidRDefault="00F93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Худайбердинский,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дом 5, тел. 99695</w:t>
            </w:r>
          </w:p>
          <w:p w:rsidR="00D250F6" w:rsidRDefault="00497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Долматова Ксения Александровна, тел. 89514634996</w:t>
            </w:r>
          </w:p>
          <w:p w:rsidR="00F93FB7" w:rsidRDefault="00F93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Худайбердинский, ул. Терешковой, дом 5, тел. 99672</w:t>
            </w: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Гаспринская Лидия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Казбековна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тел. 89517810999</w:t>
            </w:r>
          </w:p>
          <w:p w:rsidR="00F93FB7" w:rsidRDefault="00F93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Худайбердинский,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дом 7, тел. 99645</w:t>
            </w: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Филатова Елена Николаевна, тел. 8952016926</w:t>
            </w:r>
          </w:p>
          <w:p w:rsidR="00F93FB7" w:rsidRDefault="00F93FB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Худайбердинский,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дом 1-а, тел. 99623.</w:t>
            </w:r>
            <w:r w:rsidR="004979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97926">
              <w:rPr>
                <w:rFonts w:ascii="Times New Roman" w:hAnsi="Times New Roman" w:cs="Times New Roman"/>
                <w:sz w:val="16"/>
                <w:szCs w:val="16"/>
              </w:rPr>
              <w:t>Абдрахманова</w:t>
            </w:r>
            <w:proofErr w:type="spellEnd"/>
            <w:r w:rsidR="004979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97926">
              <w:rPr>
                <w:rFonts w:ascii="Times New Roman" w:hAnsi="Times New Roman" w:cs="Times New Roman"/>
                <w:sz w:val="16"/>
                <w:szCs w:val="16"/>
              </w:rPr>
              <w:t>Наиля</w:t>
            </w:r>
            <w:proofErr w:type="spellEnd"/>
            <w:r w:rsidR="004979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97926">
              <w:rPr>
                <w:rFonts w:ascii="Times New Roman" w:hAnsi="Times New Roman" w:cs="Times New Roman"/>
                <w:sz w:val="16"/>
                <w:szCs w:val="16"/>
              </w:rPr>
              <w:t>Каусаровна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тел. 89</w:t>
            </w:r>
            <w:r w:rsidR="00497926">
              <w:rPr>
                <w:rFonts w:ascii="Times New Roman" w:hAnsi="Times New Roman" w:cs="Times New Roman"/>
                <w:sz w:val="16"/>
                <w:szCs w:val="16"/>
              </w:rPr>
              <w:t>514607571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250F6" w:rsidTr="00D250F6">
        <w:trPr>
          <w:trHeight w:val="21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Default="00D250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Default="00D250F6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Default="00D250F6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Цех сантехников</w:t>
            </w: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FB7" w:rsidRDefault="00F93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 «ЭВИАМ»</w:t>
            </w: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FB7" w:rsidRDefault="00F93FB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Жилые дома: пос. Худайбердинский, Калиновский, дер. Булатова (где имеется централизованное водоснабжение)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Худайбердинский, ул. Терешковой, дом 7, тел. 99623</w:t>
            </w:r>
          </w:p>
          <w:p w:rsidR="00D250F6" w:rsidRDefault="007357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Орлов Николай Григорьевич, тел. 89514496193</w:t>
            </w:r>
          </w:p>
          <w:p w:rsidR="00F93FB7" w:rsidRDefault="00F93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Худайбердинский, ул. Терешковой, дом 2</w:t>
            </w: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Камильевич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89517731204</w:t>
            </w:r>
          </w:p>
          <w:p w:rsidR="00F93FB7" w:rsidRDefault="00F93FB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Жители населенных пунктов Худайбердинского сельского поселения.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Default="00D250F6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Default="00D250F6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250F6" w:rsidTr="00D250F6">
        <w:trPr>
          <w:trHeight w:val="468"/>
        </w:trPr>
        <w:tc>
          <w:tcPr>
            <w:tcW w:w="14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F6" w:rsidRDefault="00D250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б) теплоснабжение</w:t>
            </w:r>
          </w:p>
        </w:tc>
      </w:tr>
      <w:tr w:rsidR="00D250F6" w:rsidTr="00D250F6">
        <w:trPr>
          <w:trHeight w:val="13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теплоснабжающей 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организации, телефон руководителя, диспетчерской службы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абонента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абонента, телефон руководителя, диспетчерской службы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субабонента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субабонента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телефон руководителя, диспетчерской службы</w:t>
            </w:r>
          </w:p>
        </w:tc>
      </w:tr>
      <w:tr w:rsidR="00D250F6" w:rsidTr="00D250F6">
        <w:trPr>
          <w:trHeight w:val="41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 «Управление Худайбердинским ЖКХ»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Худайбердинский,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дом №</w:t>
            </w:r>
            <w:r w:rsidR="00525A4B">
              <w:rPr>
                <w:rFonts w:ascii="Times New Roman" w:hAnsi="Times New Roman" w:cs="Times New Roman"/>
                <w:sz w:val="16"/>
                <w:szCs w:val="16"/>
              </w:rPr>
              <w:t xml:space="preserve">1-а, начальник </w:t>
            </w:r>
            <w:proofErr w:type="spellStart"/>
            <w:r w:rsidR="00525A4B">
              <w:rPr>
                <w:rFonts w:ascii="Times New Roman" w:hAnsi="Times New Roman" w:cs="Times New Roman"/>
                <w:sz w:val="16"/>
                <w:szCs w:val="16"/>
              </w:rPr>
              <w:t>Абдрахманова</w:t>
            </w:r>
            <w:proofErr w:type="spellEnd"/>
            <w:r w:rsidR="00525A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25A4B">
              <w:rPr>
                <w:rFonts w:ascii="Times New Roman" w:hAnsi="Times New Roman" w:cs="Times New Roman"/>
                <w:sz w:val="16"/>
                <w:szCs w:val="16"/>
              </w:rPr>
              <w:t>Наиля</w:t>
            </w:r>
            <w:proofErr w:type="spellEnd"/>
            <w:r w:rsidR="00525A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25A4B">
              <w:rPr>
                <w:rFonts w:ascii="Times New Roman" w:hAnsi="Times New Roman" w:cs="Times New Roman"/>
                <w:sz w:val="16"/>
                <w:szCs w:val="16"/>
              </w:rPr>
              <w:t>Каусаровна</w:t>
            </w:r>
            <w:proofErr w:type="spellEnd"/>
            <w:r w:rsidR="00525A4B">
              <w:rPr>
                <w:rFonts w:ascii="Times New Roman" w:hAnsi="Times New Roman" w:cs="Times New Roman"/>
                <w:sz w:val="16"/>
                <w:szCs w:val="16"/>
              </w:rPr>
              <w:t>, тел. 89514607571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тел. диспетчерской службы 99623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МОУ «Худайбердинская средняя школа»</w:t>
            </w:r>
          </w:p>
          <w:p w:rsidR="00F93FB7" w:rsidRDefault="00F93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МДОУ «Детский сад №16»</w:t>
            </w: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FB7" w:rsidRDefault="00F93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МУК «ЦКС» - Худайбердинский Дом Культуры</w:t>
            </w:r>
          </w:p>
          <w:p w:rsidR="00F93FB7" w:rsidRDefault="00F93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Худайбердинский ФАП</w:t>
            </w: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FB7" w:rsidRDefault="00F93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администрации поселения</w:t>
            </w: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FB7" w:rsidRDefault="00F93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котельной, администрация ЖКХ</w:t>
            </w: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194" w:rsidRDefault="008A4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Цех сантехников</w:t>
            </w: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194" w:rsidRDefault="008A4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 «ЭВИАМ»</w:t>
            </w: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 №13</w:t>
            </w: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 №15</w:t>
            </w: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 №17</w:t>
            </w:r>
          </w:p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Худайбердинский,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дом 19, тел. 99649</w:t>
            </w:r>
          </w:p>
          <w:p w:rsidR="00F675DF" w:rsidRDefault="00F675DF" w:rsidP="00F67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Исламов Павел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Гильмитдинович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тел. 89514869898</w:t>
            </w:r>
          </w:p>
          <w:p w:rsidR="00F93FB7" w:rsidRDefault="00F93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Худайбердинский,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дом 15, тел. 99640</w:t>
            </w: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Талалайкина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Алевтина Александровна, тел. 89507277211</w:t>
            </w:r>
          </w:p>
          <w:p w:rsidR="00F93FB7" w:rsidRDefault="00F93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Худайбердинский</w:t>
            </w:r>
            <w:r w:rsidR="00F93FB7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="00F93FB7"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  <w:r w:rsidR="00F93FB7">
              <w:rPr>
                <w:rFonts w:ascii="Times New Roman" w:hAnsi="Times New Roman" w:cs="Times New Roman"/>
                <w:sz w:val="16"/>
                <w:szCs w:val="16"/>
              </w:rPr>
              <w:t xml:space="preserve">, дом 5, </w:t>
            </w:r>
          </w:p>
          <w:p w:rsidR="00F675DF" w:rsidRDefault="00F675DF" w:rsidP="00F67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Долматова Ксения Александровна, тел. 89514634996</w:t>
            </w:r>
          </w:p>
          <w:p w:rsidR="00F93FB7" w:rsidRDefault="00F93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Худайбердинский, ул. Терешковой, дом 5, тел. 99672</w:t>
            </w: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Гаспринская Лидия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Казбековна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тел. 89517810999</w:t>
            </w:r>
          </w:p>
          <w:p w:rsidR="00F93FB7" w:rsidRDefault="00F93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Худайбердинский,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дом 7, тел. 99645</w:t>
            </w: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Филатова Елена Николаевна, тел. 89525016926</w:t>
            </w:r>
          </w:p>
          <w:p w:rsidR="00F93FB7" w:rsidRDefault="00F93F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194" w:rsidRDefault="008A4194" w:rsidP="008A4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Худайбердинский,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дом 1-а, тел. 99623.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Каусаровна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тел. 89514607571</w:t>
            </w:r>
          </w:p>
          <w:p w:rsidR="008A4194" w:rsidRDefault="008A4194" w:rsidP="008A4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194" w:rsidRDefault="008A4194" w:rsidP="008A4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Худайбердинский, ул. Терешковой, дом 7, тел. 99623</w:t>
            </w:r>
          </w:p>
          <w:p w:rsidR="008A4194" w:rsidRDefault="008A4194" w:rsidP="008A4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Орлов Николай Григорьевич, тел. 89514496193</w:t>
            </w:r>
          </w:p>
          <w:p w:rsidR="008A4194" w:rsidRDefault="008A4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Худайбердинский, ул. Терешковой, дом 2</w:t>
            </w: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Камильевич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89517731204</w:t>
            </w:r>
          </w:p>
          <w:p w:rsidR="008A4194" w:rsidRDefault="008A4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Худайбердинский, ул. Терешковой 13, самоуправление</w:t>
            </w: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Худайбердинский, ул. Терешковой 15, самоуправление</w:t>
            </w:r>
          </w:p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Худайбердинский, ул. Терешковой 17, самоуправление</w:t>
            </w:r>
          </w:p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D250F6" w:rsidRDefault="00D250F6" w:rsidP="00D250F6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D250F6" w:rsidRDefault="00D250F6" w:rsidP="00D250F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50F6" w:rsidRDefault="00D250F6" w:rsidP="00D250F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50F6" w:rsidRDefault="00D250F6" w:rsidP="00D250F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250F6" w:rsidRDefault="00D250F6" w:rsidP="00D250F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электроснабжение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1665"/>
        <w:gridCol w:w="2833"/>
        <w:gridCol w:w="2976"/>
        <w:gridCol w:w="4296"/>
        <w:gridCol w:w="1220"/>
        <w:gridCol w:w="1215"/>
        <w:gridCol w:w="15"/>
      </w:tblGrid>
      <w:tr w:rsidR="00D250F6" w:rsidTr="00D250F6">
        <w:trPr>
          <w:trHeight w:val="130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электроснабжающей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организации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организации, телефон руководителя, диспетчерской службы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абонента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абонента, телефон руководителя, диспетчерской службы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субабонента</w:t>
            </w:r>
            <w:proofErr w:type="spellEnd"/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субабонента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телефон руководителя, диспетчерской службы</w:t>
            </w:r>
          </w:p>
        </w:tc>
      </w:tr>
      <w:tr w:rsidR="00D250F6" w:rsidTr="00D250F6">
        <w:trPr>
          <w:gridAfter w:val="1"/>
          <w:wAfter w:w="15" w:type="dxa"/>
          <w:trHeight w:val="4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Аргаяшский участок ОАО «Центральные электрические сети»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Аргаяш, тел. диспетчерской службы 21848, </w:t>
            </w:r>
          </w:p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главный инженер Архипов Андрей Вячеславович, тел.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 учреждения, предприятия, организации, жилые дома всех населенных пунктов Худайбердинского сельского поселения, подключенные к электрическим сетям.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См. выше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0F6" w:rsidRDefault="00D250F6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0F6" w:rsidRDefault="00D250F6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250F6" w:rsidTr="00D250F6">
        <w:trPr>
          <w:gridAfter w:val="1"/>
          <w:wAfter w:w="15" w:type="dxa"/>
          <w:trHeight w:val="609"/>
        </w:trPr>
        <w:tc>
          <w:tcPr>
            <w:tcW w:w="14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0F6" w:rsidRDefault="00D250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г) газоснабжение</w:t>
            </w:r>
          </w:p>
        </w:tc>
      </w:tr>
      <w:tr w:rsidR="00D250F6" w:rsidTr="00D250F6">
        <w:trPr>
          <w:gridAfter w:val="1"/>
          <w:wAfter w:w="15" w:type="dxa"/>
          <w:trHeight w:val="60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Default="00D250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Аргаяшский участок ОАО «</w:t>
            </w:r>
            <w:proofErr w:type="spellStart"/>
            <w:r w:rsidR="0066125C">
              <w:rPr>
                <w:rFonts w:ascii="Times New Roman" w:hAnsi="Times New Roman" w:cs="Times New Roman"/>
                <w:sz w:val="16"/>
                <w:szCs w:val="16"/>
              </w:rPr>
              <w:t>Аргаяшская</w:t>
            </w:r>
            <w:proofErr w:type="spellEnd"/>
            <w:r w:rsidR="0066125C">
              <w:rPr>
                <w:rFonts w:ascii="Times New Roman" w:hAnsi="Times New Roman" w:cs="Times New Roman"/>
                <w:sz w:val="16"/>
                <w:szCs w:val="16"/>
              </w:rPr>
              <w:t xml:space="preserve"> газовая служба»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Аргаяш, тел. 04, 22886,</w:t>
            </w:r>
          </w:p>
          <w:p w:rsidR="00D250F6" w:rsidRDefault="0066125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Наумова Вера Николаевна</w:t>
            </w:r>
            <w:r w:rsidR="00D250F6">
              <w:rPr>
                <w:rFonts w:ascii="Times New Roman" w:hAnsi="Times New Roman" w:cs="Times New Roman"/>
                <w:sz w:val="16"/>
                <w:szCs w:val="16"/>
              </w:rPr>
              <w:t>, тел. 890261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20653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Центральная газовая котельная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60C5" w:rsidRDefault="006E60C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60C5" w:rsidRDefault="006E60C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дома пос. Худайбердинский, подключенные к газовым сетям.</w:t>
            </w: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Худайбердинский,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дом 1-а, тел. 99623. , </w:t>
            </w:r>
            <w:proofErr w:type="spellStart"/>
            <w:r w:rsidR="00C341F2">
              <w:rPr>
                <w:rFonts w:ascii="Times New Roman" w:hAnsi="Times New Roman" w:cs="Times New Roman"/>
                <w:sz w:val="16"/>
                <w:szCs w:val="16"/>
              </w:rPr>
              <w:t>Абдрахманова</w:t>
            </w:r>
            <w:proofErr w:type="spellEnd"/>
            <w:r w:rsidR="00C341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41F2">
              <w:rPr>
                <w:rFonts w:ascii="Times New Roman" w:hAnsi="Times New Roman" w:cs="Times New Roman"/>
                <w:sz w:val="16"/>
                <w:szCs w:val="16"/>
              </w:rPr>
              <w:t>Наиля</w:t>
            </w:r>
            <w:proofErr w:type="spellEnd"/>
            <w:r w:rsidR="00C341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41F2">
              <w:rPr>
                <w:rFonts w:ascii="Times New Roman" w:hAnsi="Times New Roman" w:cs="Times New Roman"/>
                <w:sz w:val="16"/>
                <w:szCs w:val="16"/>
              </w:rPr>
              <w:t>Каусаровна</w:t>
            </w:r>
            <w:proofErr w:type="spellEnd"/>
            <w:r w:rsidR="00C341F2">
              <w:rPr>
                <w:rFonts w:ascii="Times New Roman" w:hAnsi="Times New Roman" w:cs="Times New Roman"/>
                <w:sz w:val="16"/>
                <w:szCs w:val="16"/>
              </w:rPr>
              <w:t>, тел. 89514607571</w:t>
            </w:r>
          </w:p>
          <w:p w:rsidR="006E60C5" w:rsidRDefault="006E60C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60C5" w:rsidRDefault="006E60C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жители пос. Худайбердинский</w:t>
            </w:r>
          </w:p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D250F6" w:rsidRDefault="00D250F6" w:rsidP="00D250F6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D250F6" w:rsidRPr="00924CF1" w:rsidRDefault="00D250F6" w:rsidP="00924CF1">
      <w:pPr>
        <w:widowControl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D250F6" w:rsidRDefault="00D250F6" w:rsidP="00D250F6">
      <w:pPr>
        <w:pStyle w:val="a5"/>
        <w:ind w:left="1080"/>
        <w:rPr>
          <w:rFonts w:ascii="Times New Roman" w:hAnsi="Times New Roman" w:cs="Times New Roman"/>
          <w:b/>
          <w:sz w:val="18"/>
          <w:szCs w:val="18"/>
        </w:rPr>
      </w:pPr>
    </w:p>
    <w:p w:rsidR="00D250F6" w:rsidRDefault="00D250F6" w:rsidP="00D250F6">
      <w:pPr>
        <w:pStyle w:val="a5"/>
        <w:ind w:left="1080"/>
        <w:rPr>
          <w:rFonts w:ascii="Times New Roman" w:hAnsi="Times New Roman" w:cs="Times New Roman"/>
          <w:b/>
          <w:sz w:val="18"/>
          <w:szCs w:val="18"/>
        </w:rPr>
      </w:pPr>
    </w:p>
    <w:p w:rsidR="00D250F6" w:rsidRDefault="00D250F6" w:rsidP="00D250F6">
      <w:pPr>
        <w:pStyle w:val="a5"/>
        <w:ind w:left="108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2.Расчеты допустимого времени устранения технологических нарушений.</w:t>
      </w:r>
    </w:p>
    <w:p w:rsidR="00D250F6" w:rsidRDefault="00D250F6" w:rsidP="00D250F6">
      <w:pPr>
        <w:rPr>
          <w:rFonts w:ascii="Times New Roman" w:hAnsi="Times New Roman" w:cs="Times New Roman"/>
          <w:b/>
          <w:sz w:val="18"/>
          <w:szCs w:val="18"/>
        </w:rPr>
      </w:pPr>
    </w:p>
    <w:p w:rsidR="00D250F6" w:rsidRDefault="00D250F6" w:rsidP="00D250F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на объектах водоснабжения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10092"/>
        <w:gridCol w:w="4140"/>
      </w:tblGrid>
      <w:tr w:rsidR="00D250F6" w:rsidTr="00D250F6">
        <w:trPr>
          <w:trHeight w:val="2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технологического нарушения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 на устранение (час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ин.)</w:t>
            </w:r>
          </w:p>
        </w:tc>
      </w:tr>
      <w:tr w:rsidR="00D250F6" w:rsidTr="00D250F6">
        <w:trPr>
          <w:trHeight w:val="26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pStyle w:val="a5"/>
              <w:ind w:left="738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Отключение ХВС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pStyle w:val="a5"/>
              <w:ind w:left="738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часа</w:t>
            </w:r>
          </w:p>
        </w:tc>
      </w:tr>
    </w:tbl>
    <w:p w:rsidR="00D250F6" w:rsidRDefault="00D250F6" w:rsidP="00D250F6">
      <w:pPr>
        <w:rPr>
          <w:rFonts w:ascii="Times New Roman" w:hAnsi="Times New Roman" w:cs="Times New Roman"/>
          <w:sz w:val="16"/>
          <w:szCs w:val="16"/>
          <w:lang w:eastAsia="en-US"/>
        </w:rPr>
      </w:pPr>
    </w:p>
    <w:p w:rsidR="00D250F6" w:rsidRDefault="00D250F6" w:rsidP="00D250F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на объектах теплоснабжения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858"/>
        <w:gridCol w:w="2542"/>
        <w:gridCol w:w="2136"/>
        <w:gridCol w:w="2304"/>
        <w:gridCol w:w="2220"/>
        <w:gridCol w:w="2160"/>
      </w:tblGrid>
      <w:tr w:rsidR="00D250F6" w:rsidTr="00D250F6">
        <w:trPr>
          <w:trHeight w:val="16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технологического нарушения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 на устранение (час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ин.)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Ожидаемая температура в жилых помещениях при температуре наружного воздуха,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</w:tr>
      <w:tr w:rsidR="00D250F6" w:rsidTr="00D250F6">
        <w:trPr>
          <w:trHeight w:val="1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F6" w:rsidRDefault="00D250F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F6" w:rsidRDefault="00D250F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F6" w:rsidRDefault="00D250F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Более -20</w:t>
            </w:r>
          </w:p>
        </w:tc>
      </w:tr>
      <w:tr w:rsidR="00D250F6" w:rsidTr="00D250F6">
        <w:trPr>
          <w:trHeight w:val="2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Отключение отопления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часа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250F6" w:rsidTr="00D250F6">
        <w:trPr>
          <w:trHeight w:val="13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Отключение отопления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часа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250F6" w:rsidTr="00D250F6">
        <w:trPr>
          <w:trHeight w:val="1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Отключение отопления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часов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250F6" w:rsidTr="00D250F6">
        <w:trPr>
          <w:trHeight w:val="11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Отключение отопления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часов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:rsidR="00D250F6" w:rsidRDefault="00D250F6" w:rsidP="00D250F6">
      <w:pPr>
        <w:rPr>
          <w:rFonts w:ascii="Times New Roman" w:hAnsi="Times New Roman" w:cs="Times New Roman"/>
          <w:sz w:val="16"/>
          <w:szCs w:val="16"/>
          <w:lang w:eastAsia="en-US"/>
        </w:rPr>
      </w:pPr>
    </w:p>
    <w:p w:rsidR="00D250F6" w:rsidRDefault="00D250F6" w:rsidP="00D250F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в) на объектах электроснабжения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0752"/>
        <w:gridCol w:w="3468"/>
      </w:tblGrid>
      <w:tr w:rsidR="00D250F6" w:rsidTr="00D250F6">
        <w:trPr>
          <w:trHeight w:val="2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технологического нарушения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 на устранение</w:t>
            </w:r>
          </w:p>
        </w:tc>
      </w:tr>
      <w:tr w:rsidR="00D250F6" w:rsidTr="00D250F6">
        <w:trPr>
          <w:trHeight w:val="2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Отключение электроснабжения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часа</w:t>
            </w:r>
          </w:p>
        </w:tc>
      </w:tr>
    </w:tbl>
    <w:p w:rsidR="00D250F6" w:rsidRDefault="00D250F6" w:rsidP="00D250F6">
      <w:pPr>
        <w:rPr>
          <w:rFonts w:ascii="Times New Roman" w:hAnsi="Times New Roman" w:cs="Times New Roman"/>
          <w:sz w:val="16"/>
          <w:szCs w:val="16"/>
          <w:lang w:eastAsia="en-US"/>
        </w:rPr>
      </w:pPr>
    </w:p>
    <w:p w:rsidR="00D250F6" w:rsidRDefault="00D250F6" w:rsidP="00D250F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г) на объектах газоснабжения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0752"/>
        <w:gridCol w:w="3468"/>
      </w:tblGrid>
      <w:tr w:rsidR="00D250F6" w:rsidTr="00D250F6">
        <w:trPr>
          <w:trHeight w:val="2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технологического нарушения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 на устранение</w:t>
            </w:r>
          </w:p>
        </w:tc>
      </w:tr>
      <w:tr w:rsidR="00D250F6" w:rsidTr="00D250F6">
        <w:trPr>
          <w:trHeight w:val="2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Отключение газоснабжения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 w:rsidP="00D250F6">
            <w:pPr>
              <w:pStyle w:val="a5"/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часа</w:t>
            </w:r>
          </w:p>
        </w:tc>
      </w:tr>
    </w:tbl>
    <w:p w:rsidR="00D250F6" w:rsidRDefault="00D250F6" w:rsidP="00D250F6">
      <w:pPr>
        <w:rPr>
          <w:rFonts w:ascii="Times New Roman" w:hAnsi="Times New Roman" w:cs="Times New Roman"/>
          <w:sz w:val="16"/>
          <w:szCs w:val="16"/>
          <w:lang w:eastAsia="en-US"/>
        </w:rPr>
      </w:pPr>
    </w:p>
    <w:p w:rsidR="00D250F6" w:rsidRDefault="00D250F6" w:rsidP="00D250F6">
      <w:pPr>
        <w:pStyle w:val="a5"/>
        <w:ind w:left="1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3. Расчет дополнительных сил и сре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дств дл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я локализации и ликвидации аварийных ситуаций. </w:t>
      </w:r>
    </w:p>
    <w:p w:rsidR="00D250F6" w:rsidRDefault="00D250F6" w:rsidP="00D250F6">
      <w:pPr>
        <w:pStyle w:val="a5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892"/>
        <w:gridCol w:w="2244"/>
        <w:gridCol w:w="3336"/>
        <w:gridCol w:w="1104"/>
        <w:gridCol w:w="1032"/>
        <w:gridCol w:w="1077"/>
        <w:gridCol w:w="2592"/>
      </w:tblGrid>
      <w:tr w:rsidR="00D250F6" w:rsidTr="00D250F6">
        <w:trPr>
          <w:trHeight w:val="49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привлекаемых организаций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Адрес, телефон руководителя, диспетчерской службы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 готовности сил и средств</w:t>
            </w:r>
          </w:p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(час/мин.)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 сил и средств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Возможность сил и средств за 8 часов работы</w:t>
            </w:r>
          </w:p>
        </w:tc>
      </w:tr>
      <w:tr w:rsidR="00D250F6" w:rsidTr="00D250F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F6" w:rsidRDefault="00D250F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F6" w:rsidRDefault="00D250F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F6" w:rsidRDefault="00D250F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F6" w:rsidRDefault="00D250F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F6" w:rsidRDefault="00D250F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Персонал (чел.)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Техника (ед.)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F6" w:rsidRDefault="00D250F6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250F6" w:rsidTr="00D250F6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 «Управление Худайбердинского ЖКХ» - при ЧС на теплотрассах, водопроводах (согласно утвержденным схемам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теплоснабжения и водоснабжения)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Силы и средства МУ «Управление Худайбердинским ЖКХ»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C" w:rsidRDefault="00D250F6" w:rsidP="00C55C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Худайбердинский,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дом №1-а, </w:t>
            </w:r>
            <w:proofErr w:type="spellStart"/>
            <w:r w:rsidR="00C55C1C">
              <w:rPr>
                <w:rFonts w:ascii="Times New Roman" w:hAnsi="Times New Roman" w:cs="Times New Roman"/>
                <w:sz w:val="16"/>
                <w:szCs w:val="16"/>
              </w:rPr>
              <w:t>Абдрахманова</w:t>
            </w:r>
            <w:proofErr w:type="spellEnd"/>
            <w:r w:rsidR="00C55C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55C1C">
              <w:rPr>
                <w:rFonts w:ascii="Times New Roman" w:hAnsi="Times New Roman" w:cs="Times New Roman"/>
                <w:sz w:val="16"/>
                <w:szCs w:val="16"/>
              </w:rPr>
              <w:t>Наиля</w:t>
            </w:r>
            <w:proofErr w:type="spellEnd"/>
            <w:r w:rsidR="00C55C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55C1C">
              <w:rPr>
                <w:rFonts w:ascii="Times New Roman" w:hAnsi="Times New Roman" w:cs="Times New Roman"/>
                <w:sz w:val="16"/>
                <w:szCs w:val="16"/>
              </w:rPr>
              <w:t>Каусаровна</w:t>
            </w:r>
            <w:proofErr w:type="spellEnd"/>
            <w:r w:rsidR="00C55C1C">
              <w:rPr>
                <w:rFonts w:ascii="Times New Roman" w:hAnsi="Times New Roman" w:cs="Times New Roman"/>
                <w:sz w:val="16"/>
                <w:szCs w:val="16"/>
              </w:rPr>
              <w:t>, тел. 89514607571, тел. диспетчерской службы 99623</w:t>
            </w:r>
          </w:p>
          <w:p w:rsidR="00C55C1C" w:rsidRDefault="00C55C1C" w:rsidP="00C55C1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1-2 часа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потребности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неисправностей в котельной, устранение неисправностей наружных и внутренних теплотрасс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водопроводов</w:t>
            </w:r>
          </w:p>
        </w:tc>
      </w:tr>
      <w:tr w:rsidR="00D250F6" w:rsidTr="00D250F6">
        <w:trPr>
          <w:trHeight w:val="9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Аргаяшский участок ОАО «Центральные электрические сети» - при ЧС на электролиниях ВЛ10 и ВЛ04, на трансформаторных подстанциях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Силы и средства Аргаяшского участка ОАО «Центральные электрические сети»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Аргаяш, тел. диспетчерской службы 21848,</w:t>
            </w:r>
          </w:p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главный инженер Архипов Андрей Вячеславович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час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потребности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Устранение неисправности в ТП, неисправностей наружных сетей электроснабжения</w:t>
            </w:r>
          </w:p>
        </w:tc>
      </w:tr>
      <w:tr w:rsidR="00D250F6" w:rsidTr="00D250F6">
        <w:trPr>
          <w:trHeight w:val="7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Аргаяшский участок ОАО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Севергазком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- при ЧС на газопроводе среднего и низкого давления, на ГРП, на ШРП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Силы и средства Аргаяшского участка </w:t>
            </w:r>
            <w:r w:rsidR="00C66A60">
              <w:rPr>
                <w:rFonts w:ascii="Times New Roman" w:hAnsi="Times New Roman" w:cs="Times New Roman"/>
                <w:sz w:val="16"/>
                <w:szCs w:val="16"/>
              </w:rPr>
              <w:t>ОАО «</w:t>
            </w:r>
            <w:proofErr w:type="spellStart"/>
            <w:r w:rsidR="00C66A60">
              <w:rPr>
                <w:rFonts w:ascii="Times New Roman" w:hAnsi="Times New Roman" w:cs="Times New Roman"/>
                <w:sz w:val="16"/>
                <w:szCs w:val="16"/>
              </w:rPr>
              <w:t>Аргаяшская</w:t>
            </w:r>
            <w:proofErr w:type="spellEnd"/>
            <w:r w:rsidR="00C66A60">
              <w:rPr>
                <w:rFonts w:ascii="Times New Roman" w:hAnsi="Times New Roman" w:cs="Times New Roman"/>
                <w:sz w:val="16"/>
                <w:szCs w:val="16"/>
              </w:rPr>
              <w:t xml:space="preserve"> газовая служба»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Аргаяш, тел. 04, 22886,</w:t>
            </w:r>
          </w:p>
          <w:p w:rsidR="00D250F6" w:rsidRDefault="007F5D8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Наумова Вера Николаевна, тел. 89026120653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час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потребности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Устранение неисправностей на наружных и внутренних газопроводах, на ГРП, на ШРП</w:t>
            </w:r>
          </w:p>
        </w:tc>
      </w:tr>
    </w:tbl>
    <w:p w:rsidR="00D250F6" w:rsidRDefault="00D250F6" w:rsidP="00D250F6">
      <w:pPr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D250F6" w:rsidRDefault="00D250F6" w:rsidP="00D250F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250F6" w:rsidRDefault="00D250F6" w:rsidP="00D250F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250F6" w:rsidRDefault="00D250F6" w:rsidP="00D250F6">
      <w:pPr>
        <w:pStyle w:val="a5"/>
        <w:ind w:left="1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4. Порядок действий администрации Худайбердинского сельского поселения,</w:t>
      </w:r>
    </w:p>
    <w:p w:rsidR="00D250F6" w:rsidRDefault="00D250F6" w:rsidP="00D250F6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энергоснабжающих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организаций (ЖКХ, РЭС,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Севергазком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D250F6" w:rsidRDefault="00D250F6" w:rsidP="00D250F6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 угрозе и возникновении технологических нарушений и аварийных ситуаций.</w:t>
      </w:r>
    </w:p>
    <w:p w:rsidR="00D250F6" w:rsidRDefault="00D250F6" w:rsidP="00D250F6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3858"/>
        <w:gridCol w:w="4452"/>
        <w:gridCol w:w="3419"/>
        <w:gridCol w:w="2468"/>
      </w:tblGrid>
      <w:tr w:rsidR="00D250F6" w:rsidTr="00D250F6">
        <w:trPr>
          <w:trHeight w:val="38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ind w:left="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250F6" w:rsidRDefault="00D250F6">
            <w:pPr>
              <w:spacing w:line="276" w:lineRule="auto"/>
              <w:ind w:left="9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ind w:left="9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ind w:left="9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ind w:left="9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представления информации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ind w:left="9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D250F6" w:rsidTr="00D250F6">
        <w:trPr>
          <w:trHeight w:val="256"/>
        </w:trPr>
        <w:tc>
          <w:tcPr>
            <w:tcW w:w="1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4.1 Технологическое нарушение (аварийная ситуация) устраняемая обслуживающим персоналом объекта в расчетные сроки</w:t>
            </w:r>
          </w:p>
        </w:tc>
      </w:tr>
      <w:tr w:rsidR="00D250F6" w:rsidTr="00D250F6">
        <w:trPr>
          <w:trHeight w:val="12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250F6" w:rsidTr="00D250F6">
        <w:trPr>
          <w:trHeight w:val="61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Руководители предприятий, учреждений, организаций, жители населенных пунктов Худайбердинского сельского поселения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Главе Худайбердинского сельского поселения Филатовой Елене Николаевне, начальнику ЖКХ </w:t>
            </w:r>
            <w:r w:rsidR="00510B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10B05">
              <w:rPr>
                <w:rFonts w:ascii="Times New Roman" w:hAnsi="Times New Roman" w:cs="Times New Roman"/>
                <w:sz w:val="16"/>
                <w:szCs w:val="16"/>
              </w:rPr>
              <w:t>Абдрахмановой</w:t>
            </w:r>
            <w:proofErr w:type="spellEnd"/>
            <w:r w:rsidR="00510B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10B05">
              <w:rPr>
                <w:rFonts w:ascii="Times New Roman" w:hAnsi="Times New Roman" w:cs="Times New Roman"/>
                <w:sz w:val="16"/>
                <w:szCs w:val="16"/>
              </w:rPr>
              <w:t>Наиле</w:t>
            </w:r>
            <w:proofErr w:type="spellEnd"/>
            <w:r w:rsidR="00510B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10B05">
              <w:rPr>
                <w:rFonts w:ascii="Times New Roman" w:hAnsi="Times New Roman" w:cs="Times New Roman"/>
                <w:sz w:val="16"/>
                <w:szCs w:val="16"/>
              </w:rPr>
              <w:t>Каусаровне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Информирование администрации поселения: тел. 99645, 99634, 99688</w:t>
            </w:r>
          </w:p>
        </w:tc>
      </w:tr>
      <w:tr w:rsidR="00D250F6" w:rsidTr="00D250F6">
        <w:trPr>
          <w:trHeight w:val="56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Ликвидация аварийных ситуаций на объекте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Силами и средствами предприятий, учреждений, организаций, где случилась аварийная ситуация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Руководителям поставщиков энергоресурса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Информирование администрации поселения: тел. 99645, 99634, 99688</w:t>
            </w:r>
          </w:p>
        </w:tc>
      </w:tr>
      <w:tr w:rsidR="00D250F6" w:rsidTr="00D250F6">
        <w:trPr>
          <w:trHeight w:val="5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Доклад о ликвидации аварийной ситуации и вводе объекта в рабочий режим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Мастера участков – поставщиков энергоресурсов, принявших участие в ликвидации аварийной ситуации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Руководителям поставщиков энергоресурсов, главе Худайбердинского сельского поселения Филатовой Е.Н.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Информирование администрации поселения: тел. 99645, 99634, 99688</w:t>
            </w:r>
          </w:p>
        </w:tc>
      </w:tr>
    </w:tbl>
    <w:tbl>
      <w:tblPr>
        <w:tblW w:w="1719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"/>
        <w:gridCol w:w="516"/>
        <w:gridCol w:w="3828"/>
        <w:gridCol w:w="12"/>
        <w:gridCol w:w="4440"/>
        <w:gridCol w:w="12"/>
        <w:gridCol w:w="3420"/>
        <w:gridCol w:w="12"/>
        <w:gridCol w:w="2460"/>
        <w:gridCol w:w="12"/>
        <w:gridCol w:w="2460"/>
      </w:tblGrid>
      <w:tr w:rsidR="00D250F6" w:rsidTr="00D250F6">
        <w:trPr>
          <w:gridBefore w:val="1"/>
          <w:gridAfter w:val="1"/>
          <w:wBefore w:w="24" w:type="dxa"/>
          <w:wAfter w:w="2460" w:type="dxa"/>
          <w:trHeight w:val="203"/>
        </w:trPr>
        <w:tc>
          <w:tcPr>
            <w:tcW w:w="14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4.2 Аварийная ситуация, сроки которой больше допустимого расчетного времени</w:t>
            </w:r>
          </w:p>
        </w:tc>
      </w:tr>
      <w:tr w:rsidR="00D250F6" w:rsidTr="00D250F6">
        <w:trPr>
          <w:gridBefore w:val="1"/>
          <w:gridAfter w:val="1"/>
          <w:wBefore w:w="24" w:type="dxa"/>
          <w:wAfter w:w="2460" w:type="dxa"/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250F6" w:rsidTr="00D250F6">
        <w:trPr>
          <w:gridBefore w:val="1"/>
          <w:gridAfter w:val="1"/>
          <w:wBefore w:w="24" w:type="dxa"/>
          <w:wAfter w:w="2460" w:type="dxa"/>
          <w:trHeight w:val="9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Руководители предприятий, учреждений, организаций, жители населенных пунктов Худайбердинского сельского поселения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диспетчерские службы поставщикам энергоресурсов, главе Худайбердинского сельского поселения Филатовой Елене Николаевне, начальнику ЖКХ </w:t>
            </w:r>
            <w:proofErr w:type="spellStart"/>
            <w:r w:rsidR="00510B05">
              <w:rPr>
                <w:rFonts w:ascii="Times New Roman" w:hAnsi="Times New Roman" w:cs="Times New Roman"/>
                <w:sz w:val="16"/>
                <w:szCs w:val="16"/>
              </w:rPr>
              <w:t>Абдрахмановой</w:t>
            </w:r>
            <w:proofErr w:type="spellEnd"/>
            <w:r w:rsidR="00510B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10B05">
              <w:rPr>
                <w:rFonts w:ascii="Times New Roman" w:hAnsi="Times New Roman" w:cs="Times New Roman"/>
                <w:sz w:val="16"/>
                <w:szCs w:val="16"/>
              </w:rPr>
              <w:t>Наиле</w:t>
            </w:r>
            <w:proofErr w:type="spellEnd"/>
            <w:r w:rsidR="00510B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10B05">
              <w:rPr>
                <w:rFonts w:ascii="Times New Roman" w:hAnsi="Times New Roman" w:cs="Times New Roman"/>
                <w:sz w:val="16"/>
                <w:szCs w:val="16"/>
              </w:rPr>
              <w:t>Каусаровне</w:t>
            </w:r>
            <w:proofErr w:type="spellEnd"/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Информирование ЕДДС Аргаяшского муниципального района тел. 20019</w:t>
            </w:r>
          </w:p>
        </w:tc>
      </w:tr>
      <w:tr w:rsidR="00D250F6" w:rsidTr="00D250F6">
        <w:trPr>
          <w:gridBefore w:val="1"/>
          <w:gridAfter w:val="1"/>
          <w:wBefore w:w="24" w:type="dxa"/>
          <w:wAfter w:w="2460" w:type="dxa"/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Прибытие к месту работы оперативного штаба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поселения, его заместители, руководители поставщиков энергоресурсов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Худайбердинский, ул. Садовая, дом 7, тел. 99645, Филатова Елена Николаевна, тел.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89525016926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Информирование ЕДДС Аргаяшского муниципального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тел. 20019</w:t>
            </w:r>
          </w:p>
        </w:tc>
      </w:tr>
      <w:tr w:rsidR="00D250F6" w:rsidTr="00D250F6">
        <w:trPr>
          <w:gridBefore w:val="1"/>
          <w:gridAfter w:val="1"/>
          <w:wBefore w:w="24" w:type="dxa"/>
          <w:wAfter w:w="2460" w:type="dxa"/>
          <w:trHeight w:val="7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поселения, зам. главы, руководители предприятий, учреждений, организаций Худайбердинского сельского поселения с привлечением сил и средств поставщиков энергоресурсов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Худайбердинский, ул. Садовая, дом 7, тел. 99645, Филатова Елена Николаевна, тел. 89525016926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Информирование ЕДДС Аргаяшского муниципального района тел. 20019</w:t>
            </w:r>
          </w:p>
        </w:tc>
      </w:tr>
      <w:tr w:rsidR="00D250F6" w:rsidTr="00D250F6">
        <w:trPr>
          <w:gridBefore w:val="1"/>
          <w:gridAfter w:val="1"/>
          <w:wBefore w:w="24" w:type="dxa"/>
          <w:wAfter w:w="2460" w:type="dxa"/>
          <w:trHeight w:val="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оперативного штаба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Худайбердинский, ул. Садовая, дом 7, тел. 99645, Филатова Елена Николаевна, тел. 89525016926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Информирование ЕДДС Аргаяшского муниципального района тел. 20019</w:t>
            </w:r>
          </w:p>
        </w:tc>
      </w:tr>
      <w:tr w:rsidR="00D250F6" w:rsidTr="00D250F6">
        <w:trPr>
          <w:gridBefore w:val="1"/>
          <w:gridAfter w:val="1"/>
          <w:wBefore w:w="24" w:type="dxa"/>
          <w:wAfter w:w="2460" w:type="dxa"/>
          <w:trHeight w:val="1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Развертывание дополнительных сил и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я ликвидации аварийной ситуации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поселения, зам. главы, руководители предприятий, учреждений, организаций Худайбердинского сельского поселения с привлечением сил и средств поставщиков энергоресурсов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Худайбердинский, ул. Садовая, дом 7, тел. 99645, Филатова Елена Николаевна, тел. 89525016926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Информирование ЕДДС Аргаяшского муниципального района тел. 20019</w:t>
            </w:r>
          </w:p>
        </w:tc>
      </w:tr>
      <w:tr w:rsidR="00D250F6" w:rsidTr="00D250F6">
        <w:trPr>
          <w:gridBefore w:val="1"/>
          <w:gridAfter w:val="1"/>
          <w:wBefore w:w="24" w:type="dxa"/>
          <w:wAfter w:w="2460" w:type="dxa"/>
          <w:trHeight w:val="1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Оповещение населения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поселения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поселения, тел. 99645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Информирование ЕДДС Аргаяшского муниципального района тел. 20019</w:t>
            </w:r>
          </w:p>
        </w:tc>
      </w:tr>
      <w:tr w:rsidR="00D250F6" w:rsidTr="00D250F6">
        <w:trPr>
          <w:gridBefore w:val="1"/>
          <w:gridAfter w:val="1"/>
          <w:wBefore w:w="24" w:type="dxa"/>
          <w:wAfter w:w="2460" w:type="dxa"/>
          <w:trHeight w:val="1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Доклады о ходе работ при локализации и ликвидации аварийной ситуации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Руководители предприятий, учреждений, организаций, расположенные в населенных пунктах Худайбердинского сельского поселения, мастера участков, поставщиков энергоресурсов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Худайбердинский, ул. Садовая, дом 7, тел. 99645, Филатова Елена Николаевна, тел. 89525016926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Информирование ЕДДС Аргаяшского муниципального района тел. 20019</w:t>
            </w:r>
          </w:p>
        </w:tc>
      </w:tr>
      <w:tr w:rsidR="00D250F6" w:rsidTr="00D250F6">
        <w:trPr>
          <w:gridBefore w:val="1"/>
          <w:gridAfter w:val="1"/>
          <w:wBefore w:w="24" w:type="dxa"/>
          <w:wAfter w:w="2460" w:type="dxa"/>
          <w:trHeight w:val="92"/>
        </w:trPr>
        <w:tc>
          <w:tcPr>
            <w:tcW w:w="147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250F6" w:rsidTr="00D250F6">
        <w:trPr>
          <w:trHeight w:val="52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ind w:left="13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Ликвидация аварийной ситуации и ввод объекта в рабочий режим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Силами и средствами поставщиков энергоресурсов, с привлечением сил и средств предприятий, учреждений, организаций, расположенные в населенных пунктах Худайбердинского сельского поселения</w:t>
            </w:r>
            <w:proofErr w:type="gramEnd"/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Худайбердинский, ул. Садовая, дом 7, тел. 99645, Филатова Елена Николаевна, тел. 89525016926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Информирование ЕДДС Аргаяшского муниципального района тел. 20019</w:t>
            </w:r>
          </w:p>
        </w:tc>
        <w:tc>
          <w:tcPr>
            <w:tcW w:w="2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250F6" w:rsidTr="00D250F6">
        <w:trPr>
          <w:gridAfter w:val="2"/>
          <w:wAfter w:w="2472" w:type="dxa"/>
          <w:trHeight w:val="84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ind w:left="138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ind w:left="138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Доклады о ликвидации аварийной ситуации и вводе объекта в рабочий режим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ind w:left="138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Руководители предприятий, учреждений, организаций, расположенные в населенных пунктах Худайбердинского сельского поселения, мастера участков, поставщиков энергоресурсов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Худайбердинский, ул. Садовая, дом 7, тел. 99645, Филатова Елена Николаевна, тел. 89525016926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Информирование ЕДДС Аргаяшского муниципального района тел. 20019</w:t>
            </w:r>
          </w:p>
        </w:tc>
      </w:tr>
    </w:tbl>
    <w:p w:rsidR="00D250F6" w:rsidRDefault="00D250F6" w:rsidP="00D250F6">
      <w:pPr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3840"/>
        <w:gridCol w:w="4500"/>
        <w:gridCol w:w="3384"/>
        <w:gridCol w:w="2472"/>
      </w:tblGrid>
      <w:tr w:rsidR="00D250F6" w:rsidTr="00D250F6">
        <w:trPr>
          <w:trHeight w:val="178"/>
        </w:trPr>
        <w:tc>
          <w:tcPr>
            <w:tcW w:w="1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4.3 Угроза возникновения чрезвычайной ситуации</w:t>
            </w:r>
          </w:p>
        </w:tc>
      </w:tr>
      <w:tr w:rsidR="00D250F6" w:rsidTr="00D250F6">
        <w:trPr>
          <w:trHeight w:val="4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Оповещение и передача информации о возможности возникновения чрезвычайной ситуации на территории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Руководители предприятий, учреждений, организаций, расположенные в населенных пунктах Худайбердинского сельского поселения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Худайбердинский, ул. Садовая, дом 7, тел. 99645, Филатова Елена Николаевна, тел. 89525016926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Информирование ЕДДС тел. 01, 112</w:t>
            </w:r>
            <w:r w:rsidR="002E335F">
              <w:rPr>
                <w:rFonts w:ascii="Times New Roman" w:hAnsi="Times New Roman" w:cs="Times New Roman"/>
                <w:sz w:val="16"/>
                <w:szCs w:val="16"/>
              </w:rPr>
              <w:t>, 20019</w:t>
            </w:r>
          </w:p>
        </w:tc>
      </w:tr>
      <w:tr w:rsidR="00D250F6" w:rsidTr="00D250F6">
        <w:trPr>
          <w:trHeight w:val="5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Худайбердинский, ул. Садовая, дом 7, тел. 99645, Филатова Елена Николаевна, тел. 89525016926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ЕДДС тел. 01, 112, </w:t>
            </w:r>
            <w:r w:rsidR="002E335F">
              <w:rPr>
                <w:rFonts w:ascii="Times New Roman" w:hAnsi="Times New Roman" w:cs="Times New Roman"/>
                <w:sz w:val="16"/>
                <w:szCs w:val="16"/>
              </w:rPr>
              <w:t>20019</w:t>
            </w:r>
          </w:p>
        </w:tc>
      </w:tr>
      <w:tr w:rsidR="00D250F6" w:rsidTr="00D250F6">
        <w:trPr>
          <w:trHeight w:val="3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Приведение в состояние готовности соответствующих служб предприятия, организации ЖКХ и дополнительных сил и средств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Руководители предприятий, учреждений, организаций, расположенные в населенных пунктах Худайбердинского сельского поселения, руководители предприятий поставщиков энергоресурсов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пос. Худайбердинский, ул. Садовая, дом 7, тел. 99645, Филатова Елена Николаевна, тел. 89525016926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ЕДДС тел. 01, 112, </w:t>
            </w:r>
            <w:r w:rsidR="002E335F">
              <w:rPr>
                <w:rFonts w:ascii="Times New Roman" w:hAnsi="Times New Roman" w:cs="Times New Roman"/>
                <w:sz w:val="16"/>
                <w:szCs w:val="16"/>
              </w:rPr>
              <w:t>20019</w:t>
            </w:r>
          </w:p>
        </w:tc>
      </w:tr>
      <w:tr w:rsidR="00D250F6" w:rsidTr="00D250F6">
        <w:trPr>
          <w:trHeight w:val="2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Доклад о готовности АДС, дежурных сил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предприятий, организаций ЖКХ и организаций, определенных в соответствии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Руководители предприятий, учреждений, организаций,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расположенные в населенных пунктах Худайбердинского сельского поселения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пос. Худайбердинский, ул. Садовая, дом 7,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тел. 99645, Филатова Елена Николаевна, тел. 89525016926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6" w:rsidRDefault="00D250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Информирование ЕДДС тел. 01,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112, </w:t>
            </w:r>
            <w:r w:rsidR="00093BB1">
              <w:rPr>
                <w:rFonts w:ascii="Times New Roman" w:hAnsi="Times New Roman" w:cs="Times New Roman"/>
                <w:sz w:val="16"/>
                <w:szCs w:val="16"/>
              </w:rPr>
              <w:t>20019</w:t>
            </w:r>
          </w:p>
        </w:tc>
      </w:tr>
    </w:tbl>
    <w:p w:rsidR="00D250F6" w:rsidRDefault="00D250F6">
      <w:pPr>
        <w:rPr>
          <w:rFonts w:ascii="Times New Roman" w:hAnsi="Times New Roman" w:cs="Times New Roman"/>
          <w:sz w:val="28"/>
          <w:szCs w:val="28"/>
        </w:rPr>
        <w:sectPr w:rsidR="00D250F6" w:rsidSect="00D250F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46748" w:rsidRPr="00B56F85" w:rsidRDefault="00846748" w:rsidP="00D250F6">
      <w:pPr>
        <w:rPr>
          <w:rFonts w:ascii="Times New Roman" w:hAnsi="Times New Roman" w:cs="Times New Roman"/>
          <w:sz w:val="28"/>
          <w:szCs w:val="28"/>
        </w:rPr>
      </w:pPr>
    </w:p>
    <w:sectPr w:rsidR="00846748" w:rsidRPr="00B56F85" w:rsidSect="00D250F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32" w:rsidRDefault="00692D32" w:rsidP="00846748">
      <w:r>
        <w:separator/>
      </w:r>
    </w:p>
  </w:endnote>
  <w:endnote w:type="continuationSeparator" w:id="0">
    <w:p w:rsidR="00692D32" w:rsidRDefault="00692D32" w:rsidP="00846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32" w:rsidRDefault="00692D32" w:rsidP="00846748">
      <w:r>
        <w:separator/>
      </w:r>
    </w:p>
  </w:footnote>
  <w:footnote w:type="continuationSeparator" w:id="0">
    <w:p w:rsidR="00692D32" w:rsidRDefault="00692D32" w:rsidP="00846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D7F"/>
    <w:multiLevelType w:val="hybridMultilevel"/>
    <w:tmpl w:val="8C32E136"/>
    <w:lvl w:ilvl="0" w:tplc="17D4A342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51AC6"/>
    <w:multiLevelType w:val="hybridMultilevel"/>
    <w:tmpl w:val="65780894"/>
    <w:lvl w:ilvl="0" w:tplc="9A287CF6">
      <w:start w:val="2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979B8"/>
    <w:multiLevelType w:val="hybridMultilevel"/>
    <w:tmpl w:val="B4F6CF28"/>
    <w:lvl w:ilvl="0" w:tplc="259AE0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8A460E"/>
    <w:multiLevelType w:val="hybridMultilevel"/>
    <w:tmpl w:val="51A2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72"/>
    <w:rsid w:val="000805A6"/>
    <w:rsid w:val="00093BB1"/>
    <w:rsid w:val="00151859"/>
    <w:rsid w:val="00183A96"/>
    <w:rsid w:val="001D73E9"/>
    <w:rsid w:val="002E335F"/>
    <w:rsid w:val="00354218"/>
    <w:rsid w:val="003B1EFE"/>
    <w:rsid w:val="003E545B"/>
    <w:rsid w:val="00431F57"/>
    <w:rsid w:val="00450DE6"/>
    <w:rsid w:val="00497926"/>
    <w:rsid w:val="004C1372"/>
    <w:rsid w:val="00510B05"/>
    <w:rsid w:val="00525A4B"/>
    <w:rsid w:val="00534CB0"/>
    <w:rsid w:val="005A296F"/>
    <w:rsid w:val="005F0049"/>
    <w:rsid w:val="0066125C"/>
    <w:rsid w:val="006753CE"/>
    <w:rsid w:val="00692D32"/>
    <w:rsid w:val="006E60C5"/>
    <w:rsid w:val="006F7E4C"/>
    <w:rsid w:val="007357C8"/>
    <w:rsid w:val="0078694D"/>
    <w:rsid w:val="007F5D89"/>
    <w:rsid w:val="008014A7"/>
    <w:rsid w:val="00846748"/>
    <w:rsid w:val="008A4194"/>
    <w:rsid w:val="00901981"/>
    <w:rsid w:val="00924CF1"/>
    <w:rsid w:val="009C0599"/>
    <w:rsid w:val="00A065C2"/>
    <w:rsid w:val="00AB0F2F"/>
    <w:rsid w:val="00B14314"/>
    <w:rsid w:val="00B56F85"/>
    <w:rsid w:val="00BF66AC"/>
    <w:rsid w:val="00C027B9"/>
    <w:rsid w:val="00C341F2"/>
    <w:rsid w:val="00C55C1C"/>
    <w:rsid w:val="00C66A60"/>
    <w:rsid w:val="00CF2B65"/>
    <w:rsid w:val="00D1132C"/>
    <w:rsid w:val="00D250F6"/>
    <w:rsid w:val="00F675DF"/>
    <w:rsid w:val="00F93FB7"/>
    <w:rsid w:val="00FC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1372"/>
    <w:rPr>
      <w:color w:val="auto"/>
      <w:u w:val="single"/>
    </w:rPr>
  </w:style>
  <w:style w:type="paragraph" w:styleId="a4">
    <w:name w:val="No Spacing"/>
    <w:uiPriority w:val="1"/>
    <w:qFormat/>
    <w:rsid w:val="004C13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137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467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674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467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674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d_s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CB2CB-97A4-40C5-98E1-58172FA1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2019-10-01T04:20:00Z</cp:lastPrinted>
  <dcterms:created xsi:type="dcterms:W3CDTF">2021-10-12T06:18:00Z</dcterms:created>
  <dcterms:modified xsi:type="dcterms:W3CDTF">2021-10-12T06:18:00Z</dcterms:modified>
</cp:coreProperties>
</file>