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5" w:rsidRPr="00937578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78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4E32D5" w:rsidRPr="00937578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78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4E32D5" w:rsidRPr="00937578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78">
        <w:rPr>
          <w:rFonts w:ascii="Times New Roman" w:hAnsi="Times New Roman" w:cs="Times New Roman"/>
          <w:b/>
          <w:sz w:val="24"/>
          <w:szCs w:val="24"/>
        </w:rPr>
        <w:t>АДМИНИСТРАЦИЯ  ХУДАЙБЕРДИНСКОГО СЕЛЬСКОГО ПОСЕЛЕНИЯ</w:t>
      </w:r>
    </w:p>
    <w:p w:rsidR="004E32D5" w:rsidRPr="00452856" w:rsidRDefault="004E32D5" w:rsidP="004E32D5">
      <w:pPr>
        <w:spacing w:after="0"/>
      </w:pPr>
      <w:r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4E32D5" w:rsidRPr="00937578" w:rsidRDefault="004E32D5" w:rsidP="004E32D5">
      <w:pPr>
        <w:spacing w:after="0"/>
        <w:jc w:val="center"/>
        <w:rPr>
          <w:rFonts w:ascii="Times New Roman" w:hAnsi="Times New Roman" w:cs="Times New Roman"/>
        </w:rPr>
      </w:pPr>
      <w:r w:rsidRPr="00937578">
        <w:rPr>
          <w:rFonts w:ascii="Times New Roman" w:hAnsi="Times New Roman" w:cs="Times New Roman"/>
        </w:rPr>
        <w:t>456884, Челябинская область, Аргаяшский район, пос. Худайбердинский, ул. Садовая, д. 7, тел/факс (8-35131) 99645,  E-mail: hud_sp@mail.ru</w:t>
      </w:r>
    </w:p>
    <w:p w:rsidR="004E32D5" w:rsidRPr="00937578" w:rsidRDefault="004E32D5" w:rsidP="004E3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D5" w:rsidRPr="00246A67" w:rsidRDefault="004E32D5" w:rsidP="004E3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D5" w:rsidRPr="00246A67" w:rsidRDefault="004E32D5" w:rsidP="004E3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32D5" w:rsidRDefault="004E32D5" w:rsidP="004E32D5">
      <w:pPr>
        <w:rPr>
          <w:rFonts w:ascii="Times New Roman" w:hAnsi="Times New Roman" w:cs="Times New Roman"/>
          <w:sz w:val="28"/>
          <w:szCs w:val="28"/>
        </w:rPr>
      </w:pPr>
      <w:r w:rsidRPr="00341E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19» апреля 2022г           </w:t>
      </w:r>
      <w:r w:rsidRPr="00341E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1E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E32D5" w:rsidRPr="0064774A" w:rsidRDefault="004E32D5" w:rsidP="004E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2D5" w:rsidRPr="0064774A" w:rsidRDefault="004E32D5" w:rsidP="004E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E32D5" w:rsidRPr="0064774A" w:rsidRDefault="004E32D5" w:rsidP="004E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«О социальной поддержке</w:t>
      </w:r>
    </w:p>
    <w:p w:rsidR="004E32D5" w:rsidRPr="0064774A" w:rsidRDefault="004E32D5" w:rsidP="004E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работников администрации</w:t>
      </w:r>
    </w:p>
    <w:p w:rsidR="004E32D5" w:rsidRPr="0064774A" w:rsidRDefault="004E32D5" w:rsidP="004E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Худайбердинского сельского поселения»</w:t>
      </w:r>
    </w:p>
    <w:p w:rsidR="004E32D5" w:rsidRPr="0064774A" w:rsidRDefault="004E32D5" w:rsidP="004E32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2D5" w:rsidRPr="0064774A" w:rsidRDefault="004E32D5" w:rsidP="004E3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2D5" w:rsidRPr="0064774A" w:rsidRDefault="004E32D5" w:rsidP="004E3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2D5" w:rsidRPr="0064774A" w:rsidRDefault="004E32D5" w:rsidP="004E32D5">
      <w:pPr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В</w:t>
      </w:r>
      <w:r w:rsidRPr="0064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74A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 w:rsidR="004E32D5" w:rsidRPr="0064774A" w:rsidRDefault="004E32D5" w:rsidP="004E32D5">
      <w:pPr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1. Утвердить Положение о премировании и материальном стимулировании работников Администрации Худайбердинского сельского поселения.</w:t>
      </w:r>
    </w:p>
    <w:p w:rsidR="004E32D5" w:rsidRPr="0064774A" w:rsidRDefault="004E32D5" w:rsidP="004E32D5">
      <w:pPr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01.04.2022 года и подлежит размещению на официальном сайте.</w:t>
      </w:r>
    </w:p>
    <w:p w:rsidR="004E32D5" w:rsidRPr="0064774A" w:rsidRDefault="004E32D5" w:rsidP="004E32D5">
      <w:pPr>
        <w:jc w:val="both"/>
        <w:rPr>
          <w:rFonts w:ascii="Times New Roman" w:hAnsi="Times New Roman" w:cs="Times New Roman"/>
          <w:sz w:val="28"/>
          <w:szCs w:val="28"/>
        </w:rPr>
      </w:pPr>
      <w:r w:rsidRPr="006477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7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74A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4E32D5" w:rsidRPr="0064774A" w:rsidRDefault="004E32D5" w:rsidP="004E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  <w:r w:rsidRPr="008A1963">
        <w:rPr>
          <w:rFonts w:ascii="Times New Roman" w:hAnsi="Times New Roman" w:cs="Times New Roman"/>
          <w:sz w:val="28"/>
          <w:szCs w:val="28"/>
        </w:rPr>
        <w:t xml:space="preserve">Глава Худайбердинского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963">
        <w:rPr>
          <w:rFonts w:ascii="Times New Roman" w:hAnsi="Times New Roman" w:cs="Times New Roman"/>
          <w:sz w:val="28"/>
          <w:szCs w:val="28"/>
        </w:rPr>
        <w:t xml:space="preserve">  Е.Н.Филатова</w:t>
      </w:r>
      <w:r w:rsidRPr="008A1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D5" w:rsidRPr="008A1963" w:rsidRDefault="004E32D5" w:rsidP="004E32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196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1963">
        <w:rPr>
          <w:rFonts w:ascii="Times New Roman" w:hAnsi="Times New Roman" w:cs="Times New Roman"/>
          <w:sz w:val="20"/>
          <w:szCs w:val="20"/>
        </w:rPr>
        <w:t>1</w:t>
      </w:r>
    </w:p>
    <w:p w:rsidR="004E32D5" w:rsidRPr="008A1963" w:rsidRDefault="004E32D5" w:rsidP="004E32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196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E32D5" w:rsidRPr="008A1963" w:rsidRDefault="004E32D5" w:rsidP="004E32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1963">
        <w:rPr>
          <w:rFonts w:ascii="Times New Roman" w:hAnsi="Times New Roman" w:cs="Times New Roman"/>
          <w:sz w:val="20"/>
          <w:szCs w:val="20"/>
        </w:rPr>
        <w:t>Худайбердинского сельского поселения</w:t>
      </w:r>
    </w:p>
    <w:p w:rsidR="004E32D5" w:rsidRDefault="004E32D5" w:rsidP="004E32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A1963">
        <w:rPr>
          <w:rFonts w:ascii="Times New Roman" w:hAnsi="Times New Roman" w:cs="Times New Roman"/>
          <w:sz w:val="20"/>
          <w:szCs w:val="20"/>
        </w:rPr>
        <w:t>от 19.04.2022г № 20</w:t>
      </w:r>
    </w:p>
    <w:p w:rsidR="004E32D5" w:rsidRDefault="004E32D5" w:rsidP="004E32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32D5" w:rsidRDefault="004E32D5" w:rsidP="004E32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социальной поддержке работников Администрации Худайбердинского сельского поселения</w:t>
      </w: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разработано с целью регламентации видов и порядка предоставления работникам Администрации Худайбердинского сельского поселения социальной поддержки из средств местного бюджета.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социальной поддержки: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поздравления и ценные подарки.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принятии решений о предоставлении помощи учитываются: стаж работы в Администрации, успешность и результативность профессиональной деятельности, последовательность получения поддержки работниками за предыдущий период времени.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20">
        <w:rPr>
          <w:rFonts w:ascii="Times New Roman" w:hAnsi="Times New Roman" w:cs="Times New Roman"/>
          <w:b/>
          <w:sz w:val="24"/>
          <w:szCs w:val="24"/>
        </w:rPr>
        <w:t>2. Материальная помощь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2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помощь – это безвозмездное (безвозвратное) предоставление денег работникам на основании их заявления и распоряжения Главы поселения.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 средств местного бюджета выплачивается материальная помощь в следующих случаях: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жизненно важного платного лечения;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лекарств (тяжелые, хронические заболевания);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рождение детей;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ближайших родственников;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ущерб имущества от стихийных бедствий (кража, пожар);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тяжелое материальное положение.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выплаты материальной помощи: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1702"/>
        <w:gridCol w:w="3084"/>
      </w:tblGrid>
      <w:tr w:rsidR="004E32D5" w:rsidTr="00080E19">
        <w:tc>
          <w:tcPr>
            <w:tcW w:w="2660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CFF">
              <w:rPr>
                <w:rFonts w:ascii="Times New Roman" w:hAnsi="Times New Roman" w:cs="Times New Roman"/>
                <w:b/>
              </w:rPr>
              <w:t>Основание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00CFF">
              <w:rPr>
                <w:rFonts w:ascii="Times New Roman" w:hAnsi="Times New Roman" w:cs="Times New Roman"/>
                <w:b/>
              </w:rPr>
              <w:t>для получения материальной помощи</w:t>
            </w:r>
          </w:p>
        </w:tc>
        <w:tc>
          <w:tcPr>
            <w:tcW w:w="2125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материальной помощи</w:t>
            </w:r>
          </w:p>
        </w:tc>
        <w:tc>
          <w:tcPr>
            <w:tcW w:w="1702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3084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Необходимые документы</w:t>
            </w:r>
          </w:p>
        </w:tc>
      </w:tr>
      <w:tr w:rsidR="004E32D5" w:rsidTr="00080E19">
        <w:tc>
          <w:tcPr>
            <w:tcW w:w="2660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жизненно важного платного лечения работника (не более 1 раз в год)</w:t>
            </w:r>
          </w:p>
        </w:tc>
        <w:tc>
          <w:tcPr>
            <w:tcW w:w="2125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5 000 руб.</w:t>
            </w:r>
          </w:p>
        </w:tc>
        <w:tc>
          <w:tcPr>
            <w:tcW w:w="1702" w:type="dxa"/>
          </w:tcPr>
          <w:p w:rsidR="004E32D5" w:rsidRPr="00300CFF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учитывается</w:t>
            </w:r>
          </w:p>
        </w:tc>
        <w:tc>
          <w:tcPr>
            <w:tcW w:w="3084" w:type="dxa"/>
          </w:tcPr>
          <w:p w:rsidR="004E32D5" w:rsidRPr="00300CFF" w:rsidRDefault="004E32D5" w:rsidP="004E3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Заявление, копия справки о заболевании, документы, подтверждающие стоимость услуг.</w:t>
            </w:r>
          </w:p>
        </w:tc>
      </w:tr>
      <w:tr w:rsidR="004E32D5" w:rsidTr="00080E19">
        <w:tc>
          <w:tcPr>
            <w:tcW w:w="2660" w:type="dxa"/>
          </w:tcPr>
          <w:p w:rsidR="004E32D5" w:rsidRPr="00EA0100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EA0100">
              <w:rPr>
                <w:rFonts w:ascii="Times New Roman" w:hAnsi="Times New Roman" w:cs="Times New Roman"/>
              </w:rPr>
              <w:t>Оплата</w:t>
            </w:r>
            <w:r>
              <w:rPr>
                <w:rFonts w:ascii="Times New Roman" w:hAnsi="Times New Roman" w:cs="Times New Roman"/>
              </w:rPr>
              <w:t> </w:t>
            </w:r>
            <w:r w:rsidRPr="00EA0100">
              <w:rPr>
                <w:rFonts w:ascii="Times New Roman" w:hAnsi="Times New Roman" w:cs="Times New Roman"/>
              </w:rPr>
              <w:t>лека</w:t>
            </w:r>
            <w:proofErr w:type="gramStart"/>
            <w:r w:rsidRPr="00EA0100">
              <w:rPr>
                <w:rFonts w:ascii="Times New Roman" w:hAnsi="Times New Roman" w:cs="Times New Roman"/>
              </w:rPr>
              <w:t>рств</w:t>
            </w:r>
            <w:r>
              <w:rPr>
                <w:rFonts w:ascii="Times New Roman" w:hAnsi="Times New Roman" w:cs="Times New Roman"/>
              </w:rPr>
              <w:t> </w:t>
            </w:r>
            <w:r w:rsidRPr="00EA0100">
              <w:rPr>
                <w:rFonts w:ascii="Times New Roman" w:hAnsi="Times New Roman" w:cs="Times New Roman"/>
              </w:rPr>
              <w:t>пр</w:t>
            </w:r>
            <w:proofErr w:type="gramEnd"/>
            <w:r w:rsidRPr="00EA0100">
              <w:rPr>
                <w:rFonts w:ascii="Times New Roman" w:hAnsi="Times New Roman" w:cs="Times New Roman"/>
              </w:rPr>
              <w:t>и тяжелых, хронических заболеваниях работника (не более 1 раз в год)</w:t>
            </w:r>
          </w:p>
        </w:tc>
        <w:tc>
          <w:tcPr>
            <w:tcW w:w="2125" w:type="dxa"/>
          </w:tcPr>
          <w:p w:rsidR="004E32D5" w:rsidRPr="00EA0100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EA0100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100">
              <w:rPr>
                <w:rFonts w:ascii="Times New Roman" w:hAnsi="Times New Roman" w:cs="Times New Roman"/>
              </w:rPr>
              <w:t>000 руб.</w:t>
            </w:r>
          </w:p>
          <w:p w:rsidR="004E32D5" w:rsidRPr="00EA0100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</w:p>
          <w:p w:rsidR="004E32D5" w:rsidRDefault="004E32D5" w:rsidP="0008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0">
              <w:rPr>
                <w:rFonts w:ascii="Times New Roman" w:hAnsi="Times New Roman" w:cs="Times New Roman"/>
              </w:rPr>
              <w:t>до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100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702" w:type="dxa"/>
          </w:tcPr>
          <w:p w:rsidR="004E32D5" w:rsidRPr="00EA0100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EA0100">
              <w:rPr>
                <w:rFonts w:ascii="Times New Roman" w:hAnsi="Times New Roman" w:cs="Times New Roman"/>
              </w:rPr>
              <w:t>менее 5 лет</w:t>
            </w:r>
          </w:p>
          <w:p w:rsidR="004E32D5" w:rsidRPr="00EA0100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</w:p>
          <w:p w:rsidR="004E32D5" w:rsidRDefault="004E32D5" w:rsidP="0008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0"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3084" w:type="dxa"/>
          </w:tcPr>
          <w:p w:rsidR="004E32D5" w:rsidRPr="00EA0100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EA0100">
              <w:rPr>
                <w:rFonts w:ascii="Times New Roman" w:hAnsi="Times New Roman" w:cs="Times New Roman"/>
              </w:rPr>
              <w:t>Заявление, копия справки о заболевании, чеки (товарный и кассовый)</w:t>
            </w:r>
          </w:p>
        </w:tc>
      </w:tr>
      <w:tr w:rsidR="004E32D5" w:rsidTr="00080E19">
        <w:trPr>
          <w:trHeight w:val="1123"/>
        </w:trPr>
        <w:tc>
          <w:tcPr>
            <w:tcW w:w="2660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lastRenderedPageBreak/>
              <w:t>Смерть</w:t>
            </w:r>
            <w:r>
              <w:rPr>
                <w:rFonts w:ascii="Times New Roman" w:hAnsi="Times New Roman" w:cs="Times New Roman"/>
              </w:rPr>
              <w:t> </w:t>
            </w:r>
            <w:r w:rsidRPr="000D6F7B">
              <w:rPr>
                <w:rFonts w:ascii="Times New Roman" w:hAnsi="Times New Roman" w:cs="Times New Roman"/>
              </w:rPr>
              <w:t>близких родственников</w:t>
            </w:r>
          </w:p>
        </w:tc>
        <w:tc>
          <w:tcPr>
            <w:tcW w:w="2125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</w:p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>5 000 руб.</w:t>
            </w:r>
          </w:p>
        </w:tc>
        <w:tc>
          <w:tcPr>
            <w:tcW w:w="1702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>не учитывается</w:t>
            </w:r>
          </w:p>
        </w:tc>
        <w:tc>
          <w:tcPr>
            <w:tcW w:w="3084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>Заявление,</w:t>
            </w:r>
            <w:r>
              <w:rPr>
                <w:rFonts w:ascii="Times New Roman" w:hAnsi="Times New Roman" w:cs="Times New Roman"/>
              </w:rPr>
              <w:t> </w:t>
            </w:r>
            <w:r w:rsidRPr="000D6F7B">
              <w:rPr>
                <w:rFonts w:ascii="Times New Roman" w:hAnsi="Times New Roman" w:cs="Times New Roman"/>
              </w:rPr>
              <w:t>копия свидетельства</w:t>
            </w:r>
            <w:r>
              <w:rPr>
                <w:rFonts w:ascii="Times New Roman" w:hAnsi="Times New Roman" w:cs="Times New Roman"/>
              </w:rPr>
              <w:t> </w:t>
            </w:r>
            <w:r w:rsidRPr="000D6F7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 </w:t>
            </w:r>
            <w:r w:rsidRPr="000D6F7B">
              <w:rPr>
                <w:rFonts w:ascii="Times New Roman" w:hAnsi="Times New Roman" w:cs="Times New Roman"/>
              </w:rPr>
              <w:t>смерти, копия документа о смене фамилии</w:t>
            </w:r>
            <w:r>
              <w:rPr>
                <w:rFonts w:ascii="Times New Roman" w:hAnsi="Times New Roman" w:cs="Times New Roman"/>
              </w:rPr>
              <w:t> </w:t>
            </w:r>
            <w:r w:rsidRPr="000D6F7B">
              <w:rPr>
                <w:rFonts w:ascii="Times New Roman" w:hAnsi="Times New Roman" w:cs="Times New Roman"/>
              </w:rPr>
              <w:t>(при необходимости).</w:t>
            </w:r>
          </w:p>
        </w:tc>
      </w:tr>
      <w:tr w:rsidR="004E32D5" w:rsidTr="00080E19">
        <w:trPr>
          <w:trHeight w:val="176"/>
        </w:trPr>
        <w:tc>
          <w:tcPr>
            <w:tcW w:w="2660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>Рождение детей</w:t>
            </w:r>
          </w:p>
        </w:tc>
        <w:tc>
          <w:tcPr>
            <w:tcW w:w="2125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>3 000 руб.</w:t>
            </w:r>
          </w:p>
        </w:tc>
        <w:tc>
          <w:tcPr>
            <w:tcW w:w="1702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>не учитывается</w:t>
            </w:r>
          </w:p>
        </w:tc>
        <w:tc>
          <w:tcPr>
            <w:tcW w:w="3084" w:type="dxa"/>
          </w:tcPr>
          <w:p w:rsidR="004E32D5" w:rsidRPr="000D6F7B" w:rsidRDefault="004E32D5" w:rsidP="004E3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Заявление, копия свидетельства о рождении.</w:t>
            </w:r>
          </w:p>
        </w:tc>
      </w:tr>
      <w:tr w:rsidR="004E32D5" w:rsidTr="00080E19">
        <w:trPr>
          <w:trHeight w:val="176"/>
        </w:trPr>
        <w:tc>
          <w:tcPr>
            <w:tcW w:w="2660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Ущерб имущества от стихийных бедствий (кража, пожар).</w:t>
            </w:r>
          </w:p>
        </w:tc>
        <w:tc>
          <w:tcPr>
            <w:tcW w:w="2125" w:type="dxa"/>
          </w:tcPr>
          <w:p w:rsidR="004E32D5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</w:p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5 000 руб.</w:t>
            </w:r>
          </w:p>
        </w:tc>
        <w:tc>
          <w:tcPr>
            <w:tcW w:w="1702" w:type="dxa"/>
          </w:tcPr>
          <w:p w:rsidR="004E32D5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</w:p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учитывается</w:t>
            </w:r>
          </w:p>
        </w:tc>
        <w:tc>
          <w:tcPr>
            <w:tcW w:w="3084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 w:rsidRPr="000D6F7B">
              <w:rPr>
                <w:rFonts w:ascii="Times New Roman" w:hAnsi="Times New Roman" w:cs="Times New Roman"/>
              </w:rPr>
              <w:t xml:space="preserve">Заявление, справка из милиции </w:t>
            </w:r>
            <w:proofErr w:type="gramStart"/>
            <w:r w:rsidRPr="000D6F7B">
              <w:rPr>
                <w:rFonts w:ascii="Times New Roman" w:hAnsi="Times New Roman" w:cs="Times New Roman"/>
              </w:rPr>
              <w:t>о</w:t>
            </w:r>
            <w:proofErr w:type="gramEnd"/>
            <w:r w:rsidRPr="000D6F7B">
              <w:rPr>
                <w:rFonts w:ascii="Times New Roman" w:hAnsi="Times New Roman" w:cs="Times New Roman"/>
              </w:rPr>
              <w:t xml:space="preserve"> или справка из пожарной части.</w:t>
            </w:r>
          </w:p>
        </w:tc>
      </w:tr>
      <w:tr w:rsidR="004E32D5" w:rsidTr="00080E19">
        <w:trPr>
          <w:trHeight w:val="176"/>
        </w:trPr>
        <w:tc>
          <w:tcPr>
            <w:tcW w:w="2660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Тяжелое материальное положение (не чаще 1 раза в 2 года)</w:t>
            </w:r>
          </w:p>
        </w:tc>
        <w:tc>
          <w:tcPr>
            <w:tcW w:w="2125" w:type="dxa"/>
          </w:tcPr>
          <w:p w:rsidR="004E32D5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руб.</w:t>
            </w:r>
          </w:p>
          <w:p w:rsidR="004E32D5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руб.</w:t>
            </w:r>
          </w:p>
        </w:tc>
        <w:tc>
          <w:tcPr>
            <w:tcW w:w="1702" w:type="dxa"/>
          </w:tcPr>
          <w:p w:rsidR="004E32D5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до 5 лет </w:t>
            </w:r>
          </w:p>
          <w:p w:rsidR="004E32D5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10 лет</w:t>
            </w:r>
          </w:p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3084" w:type="dxa"/>
          </w:tcPr>
          <w:p w:rsidR="004E32D5" w:rsidRPr="000D6F7B" w:rsidRDefault="004E32D5" w:rsidP="0008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Заявление.</w:t>
            </w:r>
          </w:p>
        </w:tc>
      </w:tr>
    </w:tbl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Решение о предоставлении материальной помощи принимает Глава поселения в соответствии с настоящим Положением.</w:t>
      </w: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3.Премия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целях мотивации работников за успешную продолжительную работу может быть выплачена премия из средств бюджета поселения при экономии фонда оплаты труда в размере до 2-х должностных окладов.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Решение о выплате премии принимается Главой поселения.</w:t>
      </w: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Поздравления и ценные подарки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Работникам Администрации, работающим на постоянной основе, предоставляются ценные или денежные подарки: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связи с юбилейной датой (40,45,50,55,60,65) до 3 000 руб.;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в связи с новогодними праздниками до 4 000 руб.;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связи с Днем Защитника Отчества и Международным Женским Днем до 1 000 руб.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 связи с профессиональными праздниками до 4 000 руб.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Неработающим пенсионерам, проработавшим в администрации более 10 лет, предоставляются ценные подарки: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 связи с юбилейной датой 60 (для женщин), 65,70,75,80 и т.д. до 3 000 руб.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ко Дню пожилого человека (старше 60 лет) до 1 000 руб.</w:t>
      </w:r>
    </w:p>
    <w:p w:rsidR="004E32D5" w:rsidRDefault="004E32D5" w:rsidP="004E3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5.Срок действия положения</w:t>
      </w:r>
    </w:p>
    <w:p w:rsidR="004E32D5" w:rsidRPr="00A50AC8" w:rsidRDefault="004E32D5" w:rsidP="004E3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Положение вступает в действие со дня его подписания.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2D5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D5" w:rsidRPr="00C12120" w:rsidRDefault="004E32D5" w:rsidP="004E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20">
        <w:rPr>
          <w:rFonts w:ascii="Times New Roman" w:hAnsi="Times New Roman" w:cs="Times New Roman"/>
          <w:sz w:val="24"/>
          <w:szCs w:val="24"/>
        </w:rPr>
        <w:br w:type="page"/>
      </w:r>
    </w:p>
    <w:p w:rsidR="004E32D5" w:rsidRDefault="004E32D5" w:rsidP="004E32D5">
      <w:pPr>
        <w:rPr>
          <w:rFonts w:ascii="Times New Roman" w:hAnsi="Times New Roman" w:cs="Times New Roman"/>
          <w:b/>
          <w:sz w:val="24"/>
          <w:szCs w:val="24"/>
        </w:rPr>
      </w:pPr>
    </w:p>
    <w:p w:rsidR="004E32D5" w:rsidRDefault="004E32D5" w:rsidP="004E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69B" w:rsidRDefault="004B069B"/>
    <w:sectPr w:rsidR="004B069B" w:rsidSect="004B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32D5"/>
    <w:rsid w:val="004B069B"/>
    <w:rsid w:val="004E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2022-04-26T05:23:00Z</dcterms:created>
  <dcterms:modified xsi:type="dcterms:W3CDTF">2022-04-26T05:25:00Z</dcterms:modified>
</cp:coreProperties>
</file>