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59" w:rsidRPr="00A84591" w:rsidRDefault="00720D59" w:rsidP="00F80C29">
      <w:pPr>
        <w:jc w:val="both"/>
      </w:pPr>
    </w:p>
    <w:p w:rsidR="00720D59" w:rsidRPr="00465CA3" w:rsidRDefault="00720D59" w:rsidP="00FC4F39">
      <w:pPr>
        <w:jc w:val="center"/>
        <w:rPr>
          <w:b/>
          <w:bCs/>
          <w:color w:val="000000"/>
          <w:spacing w:val="-14"/>
          <w:sz w:val="28"/>
          <w:szCs w:val="28"/>
        </w:rPr>
      </w:pPr>
      <w:r w:rsidRPr="00465CA3">
        <w:rPr>
          <w:b/>
          <w:bCs/>
          <w:color w:val="000000"/>
          <w:spacing w:val="-14"/>
          <w:sz w:val="28"/>
          <w:szCs w:val="28"/>
        </w:rPr>
        <w:t xml:space="preserve">АДМИНИСТРАЦИЯ </w:t>
      </w:r>
      <w:r>
        <w:rPr>
          <w:b/>
          <w:bCs/>
          <w:color w:val="000000"/>
          <w:spacing w:val="-14"/>
          <w:sz w:val="28"/>
          <w:szCs w:val="28"/>
        </w:rPr>
        <w:t xml:space="preserve"> ХУДАЙБЕРДИНСКОГО </w:t>
      </w:r>
      <w:r w:rsidRPr="00465CA3">
        <w:rPr>
          <w:b/>
          <w:bCs/>
          <w:color w:val="000000"/>
          <w:spacing w:val="-14"/>
          <w:sz w:val="28"/>
          <w:szCs w:val="28"/>
        </w:rPr>
        <w:t xml:space="preserve"> СЕЛЬСКОГО ПОСЕЛЕНИЯ</w:t>
      </w:r>
    </w:p>
    <w:p w:rsidR="00720D59" w:rsidRPr="00465CA3" w:rsidRDefault="00720D59" w:rsidP="00FC4F39">
      <w:pPr>
        <w:jc w:val="center"/>
        <w:rPr>
          <w:b/>
          <w:bCs/>
          <w:color w:val="000000"/>
          <w:spacing w:val="-14"/>
          <w:sz w:val="28"/>
          <w:szCs w:val="28"/>
        </w:rPr>
      </w:pPr>
      <w:r w:rsidRPr="00465CA3">
        <w:rPr>
          <w:b/>
          <w:bCs/>
          <w:color w:val="000000"/>
          <w:spacing w:val="-14"/>
          <w:sz w:val="28"/>
          <w:szCs w:val="28"/>
        </w:rPr>
        <w:t>АРГАЯШСКОГО МУНИЦИПАЛЬНОГО РАЙОНА</w:t>
      </w:r>
    </w:p>
    <w:p w:rsidR="00720D59" w:rsidRPr="00465CA3" w:rsidRDefault="00720D59" w:rsidP="00FC4F39">
      <w:pPr>
        <w:jc w:val="center"/>
        <w:rPr>
          <w:b/>
          <w:bCs/>
          <w:color w:val="000000"/>
          <w:spacing w:val="-14"/>
          <w:sz w:val="28"/>
          <w:szCs w:val="28"/>
        </w:rPr>
      </w:pPr>
      <w:r w:rsidRPr="00465CA3">
        <w:rPr>
          <w:b/>
          <w:bCs/>
          <w:color w:val="000000"/>
          <w:spacing w:val="-14"/>
          <w:sz w:val="28"/>
          <w:szCs w:val="28"/>
        </w:rPr>
        <w:t>ЧЕЛЯБИНСКОЙ ОБЛАСТИ</w:t>
      </w:r>
    </w:p>
    <w:p w:rsidR="00720D59" w:rsidRPr="00465CA3" w:rsidRDefault="00720D59" w:rsidP="00FC4F39">
      <w:pPr>
        <w:jc w:val="center"/>
        <w:rPr>
          <w:b/>
          <w:bCs/>
          <w:color w:val="000000"/>
          <w:spacing w:val="-14"/>
          <w:sz w:val="28"/>
          <w:szCs w:val="28"/>
        </w:rPr>
      </w:pPr>
    </w:p>
    <w:p w:rsidR="00720D59" w:rsidRPr="00465CA3" w:rsidRDefault="00720D59" w:rsidP="00FC4F39">
      <w:pPr>
        <w:jc w:val="center"/>
        <w:rPr>
          <w:b/>
          <w:bCs/>
          <w:color w:val="000000"/>
          <w:spacing w:val="-14"/>
          <w:sz w:val="28"/>
          <w:szCs w:val="28"/>
        </w:rPr>
      </w:pPr>
      <w:r w:rsidRPr="00465CA3">
        <w:rPr>
          <w:b/>
          <w:bCs/>
          <w:color w:val="000000"/>
          <w:spacing w:val="-14"/>
          <w:sz w:val="28"/>
          <w:szCs w:val="28"/>
        </w:rPr>
        <w:t>ПОСТАНОВЛЕНИЕ</w:t>
      </w:r>
    </w:p>
    <w:p w:rsidR="00720D59" w:rsidRPr="00465CA3" w:rsidRDefault="00A64248" w:rsidP="00FC4F39">
      <w:pPr>
        <w:jc w:val="center"/>
        <w:rPr>
          <w:bCs/>
          <w:color w:val="000000"/>
          <w:spacing w:val="-14"/>
          <w:sz w:val="28"/>
          <w:szCs w:val="28"/>
        </w:rPr>
      </w:pPr>
      <w:r w:rsidRPr="00A64248"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18.7pt,19.5pt" to="49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" o:allowincell="f" strokeweight="4.5pt">
            <v:stroke linestyle="thickThin"/>
          </v:line>
        </w:pict>
      </w:r>
    </w:p>
    <w:p w:rsidR="00720D59" w:rsidRPr="00465CA3" w:rsidRDefault="00720D59" w:rsidP="00FC4F39">
      <w:pPr>
        <w:rPr>
          <w:bCs/>
          <w:color w:val="000000"/>
          <w:spacing w:val="-14"/>
          <w:sz w:val="28"/>
          <w:szCs w:val="28"/>
        </w:rPr>
      </w:pPr>
    </w:p>
    <w:p w:rsidR="00720D59" w:rsidRPr="00465CA3" w:rsidRDefault="00720D59" w:rsidP="00FC4F39">
      <w:pPr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«28</w:t>
      </w:r>
      <w:r w:rsidRPr="00465CA3">
        <w:rPr>
          <w:bCs/>
          <w:color w:val="000000"/>
          <w:spacing w:val="-14"/>
          <w:sz w:val="28"/>
          <w:szCs w:val="28"/>
        </w:rPr>
        <w:t xml:space="preserve">» </w:t>
      </w:r>
      <w:r>
        <w:rPr>
          <w:bCs/>
          <w:color w:val="000000"/>
          <w:spacing w:val="-14"/>
          <w:sz w:val="28"/>
          <w:szCs w:val="28"/>
        </w:rPr>
        <w:t>июня  2016 года</w:t>
      </w:r>
      <w:r>
        <w:rPr>
          <w:bCs/>
          <w:color w:val="000000"/>
          <w:spacing w:val="-14"/>
          <w:sz w:val="28"/>
          <w:szCs w:val="28"/>
        </w:rPr>
        <w:tab/>
      </w:r>
      <w:r>
        <w:rPr>
          <w:bCs/>
          <w:color w:val="000000"/>
          <w:spacing w:val="-14"/>
          <w:sz w:val="28"/>
          <w:szCs w:val="28"/>
        </w:rPr>
        <w:tab/>
      </w:r>
      <w:r>
        <w:rPr>
          <w:bCs/>
          <w:color w:val="000000"/>
          <w:spacing w:val="-14"/>
          <w:sz w:val="28"/>
          <w:szCs w:val="28"/>
        </w:rPr>
        <w:tab/>
      </w:r>
      <w:r>
        <w:rPr>
          <w:bCs/>
          <w:color w:val="000000"/>
          <w:spacing w:val="-14"/>
          <w:sz w:val="28"/>
          <w:szCs w:val="28"/>
        </w:rPr>
        <w:tab/>
      </w:r>
      <w:r>
        <w:rPr>
          <w:bCs/>
          <w:color w:val="000000"/>
          <w:spacing w:val="-14"/>
          <w:sz w:val="28"/>
          <w:szCs w:val="28"/>
        </w:rPr>
        <w:tab/>
      </w:r>
      <w:r>
        <w:rPr>
          <w:bCs/>
          <w:color w:val="000000"/>
          <w:spacing w:val="-14"/>
          <w:sz w:val="28"/>
          <w:szCs w:val="28"/>
        </w:rPr>
        <w:tab/>
      </w:r>
      <w:r>
        <w:rPr>
          <w:bCs/>
          <w:color w:val="000000"/>
          <w:spacing w:val="-14"/>
          <w:sz w:val="28"/>
          <w:szCs w:val="28"/>
        </w:rPr>
        <w:tab/>
      </w:r>
      <w:r w:rsidRPr="00465CA3">
        <w:rPr>
          <w:bCs/>
          <w:color w:val="000000"/>
          <w:spacing w:val="-14"/>
          <w:sz w:val="28"/>
          <w:szCs w:val="28"/>
        </w:rPr>
        <w:t xml:space="preserve">                      №</w:t>
      </w:r>
      <w:r>
        <w:rPr>
          <w:bCs/>
          <w:color w:val="000000"/>
          <w:spacing w:val="-14"/>
          <w:sz w:val="28"/>
          <w:szCs w:val="28"/>
        </w:rPr>
        <w:t xml:space="preserve"> 56</w:t>
      </w:r>
      <w:r w:rsidRPr="00465CA3">
        <w:rPr>
          <w:bCs/>
          <w:color w:val="000000"/>
          <w:spacing w:val="-14"/>
          <w:sz w:val="28"/>
          <w:szCs w:val="28"/>
        </w:rPr>
        <w:t xml:space="preserve"> </w:t>
      </w:r>
    </w:p>
    <w:p w:rsidR="00720D59" w:rsidRDefault="00720D59" w:rsidP="00FC4F39">
      <w:pPr>
        <w:pStyle w:val="af"/>
        <w:shd w:val="clear" w:color="auto" w:fill="FFFFFF"/>
        <w:spacing w:before="0" w:beforeAutospacing="0" w:after="0" w:afterAutospacing="0"/>
        <w:rPr>
          <w:bCs/>
          <w:color w:val="000000"/>
          <w:spacing w:val="-14"/>
          <w:sz w:val="28"/>
          <w:szCs w:val="28"/>
        </w:rPr>
      </w:pPr>
    </w:p>
    <w:p w:rsidR="00720D59" w:rsidRPr="00FC4F39" w:rsidRDefault="00720D59" w:rsidP="00FC4F39">
      <w:pPr>
        <w:rPr>
          <w:sz w:val="28"/>
          <w:szCs w:val="28"/>
        </w:rPr>
      </w:pPr>
      <w:r w:rsidRPr="00FC4F39">
        <w:rPr>
          <w:sz w:val="28"/>
          <w:szCs w:val="28"/>
        </w:rPr>
        <w:t>«Об утверждении подпрограммы «</w:t>
      </w:r>
      <w:proofErr w:type="gramStart"/>
      <w:r w:rsidRPr="00FC4F39">
        <w:rPr>
          <w:sz w:val="28"/>
          <w:szCs w:val="28"/>
        </w:rPr>
        <w:t>Комплексное</w:t>
      </w:r>
      <w:proofErr w:type="gramEnd"/>
    </w:p>
    <w:p w:rsidR="00720D59" w:rsidRPr="00FC4F39" w:rsidRDefault="00720D59" w:rsidP="00FC4F39">
      <w:pPr>
        <w:rPr>
          <w:sz w:val="28"/>
          <w:szCs w:val="28"/>
        </w:rPr>
      </w:pPr>
      <w:r w:rsidRPr="00FC4F39">
        <w:rPr>
          <w:sz w:val="28"/>
          <w:szCs w:val="28"/>
        </w:rPr>
        <w:t xml:space="preserve"> развитие систем коммунальной инфраструктуры» </w:t>
      </w:r>
    </w:p>
    <w:p w:rsidR="00720D59" w:rsidRDefault="00720D59" w:rsidP="00FC4F39">
      <w:pPr>
        <w:rPr>
          <w:sz w:val="28"/>
          <w:szCs w:val="28"/>
        </w:rPr>
      </w:pPr>
      <w:r>
        <w:rPr>
          <w:sz w:val="28"/>
          <w:szCs w:val="28"/>
        </w:rPr>
        <w:t>Худайбердинского</w:t>
      </w:r>
      <w:r w:rsidRPr="00FC4F39">
        <w:rPr>
          <w:sz w:val="28"/>
          <w:szCs w:val="28"/>
        </w:rPr>
        <w:t xml:space="preserve"> сельского поселения за период</w:t>
      </w:r>
    </w:p>
    <w:p w:rsidR="00720D59" w:rsidRPr="00FC4F39" w:rsidRDefault="00720D59" w:rsidP="00FC4F39">
      <w:pPr>
        <w:rPr>
          <w:sz w:val="28"/>
          <w:szCs w:val="28"/>
        </w:rPr>
      </w:pPr>
      <w:r w:rsidRPr="00FC4F39">
        <w:rPr>
          <w:sz w:val="28"/>
          <w:szCs w:val="28"/>
        </w:rPr>
        <w:t xml:space="preserve"> 2016 -2025 годы».</w:t>
      </w:r>
    </w:p>
    <w:p w:rsidR="00720D59" w:rsidRPr="00FC4F39" w:rsidRDefault="00720D59" w:rsidP="00FC4F39">
      <w:pPr>
        <w:jc w:val="center"/>
        <w:rPr>
          <w:b/>
          <w:bCs/>
          <w:color w:val="000000"/>
          <w:spacing w:val="-14"/>
          <w:sz w:val="28"/>
          <w:szCs w:val="28"/>
        </w:rPr>
      </w:pPr>
    </w:p>
    <w:p w:rsidR="00720D59" w:rsidRPr="00FC4F39" w:rsidRDefault="00720D59" w:rsidP="00FC4F39">
      <w:pPr>
        <w:ind w:firstLine="720"/>
        <w:jc w:val="both"/>
        <w:rPr>
          <w:sz w:val="28"/>
          <w:szCs w:val="28"/>
        </w:rPr>
      </w:pPr>
      <w:proofErr w:type="gramStart"/>
      <w:r w:rsidRPr="00FC4F39">
        <w:rPr>
          <w:sz w:val="28"/>
          <w:szCs w:val="28"/>
        </w:rPr>
        <w:t>В  соответствии с  Федеральным законом от 30 декабря 2004 года N 210-ФЗ "Об основах регулирования тарифов организаций коммунального комплекса", Градостроительного кодекса Российской Федерации, в соответствии с решением расширенной коллегии Министерства регионального развития РФ от 24.04.2009 года (об обязательном условии, для предоставления мер федеральной поддержки муниципальным образованиям в сфере жилищно-коммунального хозяйства), письмом Министра строительства, инфраструктуры и дорожного хозяйства Челябинской области N</w:t>
      </w:r>
      <w:proofErr w:type="gramEnd"/>
      <w:r w:rsidRPr="00FC4F39">
        <w:rPr>
          <w:sz w:val="28"/>
          <w:szCs w:val="28"/>
        </w:rPr>
        <w:t xml:space="preserve"> 4647 от 04.05.2009 г. </w:t>
      </w:r>
    </w:p>
    <w:p w:rsidR="00720D59" w:rsidRPr="00FC4F39" w:rsidRDefault="00720D59" w:rsidP="00FC4F39">
      <w:pPr>
        <w:ind w:firstLine="708"/>
        <w:jc w:val="both"/>
        <w:rPr>
          <w:sz w:val="28"/>
          <w:szCs w:val="28"/>
        </w:rPr>
      </w:pPr>
    </w:p>
    <w:p w:rsidR="00720D59" w:rsidRPr="00FC4F39" w:rsidRDefault="00720D59" w:rsidP="00FC4F39">
      <w:pPr>
        <w:jc w:val="center"/>
        <w:rPr>
          <w:b/>
          <w:sz w:val="28"/>
          <w:szCs w:val="28"/>
        </w:rPr>
      </w:pPr>
      <w:r w:rsidRPr="00FC4F39">
        <w:rPr>
          <w:b/>
          <w:sz w:val="28"/>
          <w:szCs w:val="28"/>
        </w:rPr>
        <w:t>ПОСТАНОВЛЯЮ:</w:t>
      </w:r>
    </w:p>
    <w:p w:rsidR="00720D59" w:rsidRPr="00FC4F39" w:rsidRDefault="00720D59" w:rsidP="00FC4F39">
      <w:pPr>
        <w:jc w:val="center"/>
        <w:rPr>
          <w:b/>
          <w:sz w:val="28"/>
          <w:szCs w:val="28"/>
        </w:rPr>
      </w:pPr>
    </w:p>
    <w:p w:rsidR="00720D59" w:rsidRPr="00FC4F39" w:rsidRDefault="00720D59" w:rsidP="00FC4F39">
      <w:pPr>
        <w:pStyle w:val="af"/>
        <w:numPr>
          <w:ilvl w:val="0"/>
          <w:numId w:val="5"/>
        </w:numPr>
        <w:tabs>
          <w:tab w:val="center" w:pos="0"/>
        </w:tabs>
        <w:spacing w:before="0" w:beforeAutospacing="0" w:after="0" w:afterAutospacing="0"/>
        <w:ind w:left="0" w:firstLine="525"/>
        <w:jc w:val="both"/>
        <w:rPr>
          <w:sz w:val="28"/>
          <w:szCs w:val="28"/>
        </w:rPr>
      </w:pPr>
      <w:r w:rsidRPr="00FC4F39">
        <w:rPr>
          <w:sz w:val="28"/>
          <w:szCs w:val="28"/>
        </w:rPr>
        <w:t xml:space="preserve"> Утвердить подпрограмму «Комплексное развитие систем коммунальной инфраструктуры» </w:t>
      </w:r>
      <w:r>
        <w:rPr>
          <w:sz w:val="28"/>
          <w:szCs w:val="28"/>
        </w:rPr>
        <w:t>Худайбердинского</w:t>
      </w:r>
      <w:r w:rsidRPr="00FC4F39">
        <w:rPr>
          <w:sz w:val="28"/>
          <w:szCs w:val="28"/>
        </w:rPr>
        <w:t xml:space="preserve"> сельского поселения за период 2016 -2025 годы».</w:t>
      </w:r>
    </w:p>
    <w:p w:rsidR="00720D59" w:rsidRPr="00FC4F39" w:rsidRDefault="00720D59" w:rsidP="00FC4F39">
      <w:pPr>
        <w:pStyle w:val="af"/>
        <w:numPr>
          <w:ilvl w:val="0"/>
          <w:numId w:val="5"/>
        </w:numPr>
        <w:tabs>
          <w:tab w:val="center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FC4F39">
        <w:rPr>
          <w:b/>
          <w:sz w:val="28"/>
          <w:szCs w:val="28"/>
        </w:rPr>
        <w:t xml:space="preserve"> </w:t>
      </w:r>
      <w:r w:rsidRPr="00FC4F39"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720D59" w:rsidRPr="00FC4F39" w:rsidRDefault="00720D59" w:rsidP="00FC4F39">
      <w:pPr>
        <w:pStyle w:val="af"/>
        <w:tabs>
          <w:tab w:val="center" w:pos="0"/>
        </w:tabs>
        <w:spacing w:before="0" w:beforeAutospacing="0" w:after="0" w:afterAutospacing="0"/>
        <w:ind w:left="2649"/>
        <w:jc w:val="both"/>
        <w:rPr>
          <w:b/>
          <w:sz w:val="28"/>
          <w:szCs w:val="28"/>
        </w:rPr>
      </w:pPr>
    </w:p>
    <w:p w:rsidR="00720D59" w:rsidRDefault="00720D59" w:rsidP="00FC4F39">
      <w:pPr>
        <w:ind w:left="2124"/>
        <w:jc w:val="both"/>
        <w:rPr>
          <w:sz w:val="28"/>
          <w:szCs w:val="28"/>
        </w:rPr>
      </w:pPr>
    </w:p>
    <w:p w:rsidR="00720D59" w:rsidRDefault="00720D59" w:rsidP="00FC4F39">
      <w:pPr>
        <w:ind w:left="2124"/>
        <w:jc w:val="both"/>
        <w:rPr>
          <w:sz w:val="28"/>
          <w:szCs w:val="28"/>
        </w:rPr>
      </w:pPr>
    </w:p>
    <w:p w:rsidR="00720D59" w:rsidRPr="00FC4F39" w:rsidRDefault="00720D59" w:rsidP="00FC4F39">
      <w:pPr>
        <w:ind w:left="2124"/>
        <w:jc w:val="both"/>
        <w:rPr>
          <w:sz w:val="28"/>
          <w:szCs w:val="28"/>
        </w:rPr>
      </w:pPr>
    </w:p>
    <w:p w:rsidR="00720D59" w:rsidRPr="00FC4F39" w:rsidRDefault="00720D59" w:rsidP="00FC4F39">
      <w:pPr>
        <w:jc w:val="both"/>
        <w:rPr>
          <w:sz w:val="28"/>
          <w:szCs w:val="28"/>
        </w:rPr>
      </w:pPr>
      <w:r w:rsidRPr="00FC4F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Худайбердинского</w:t>
      </w:r>
    </w:p>
    <w:p w:rsidR="00720D59" w:rsidRPr="00FC4F39" w:rsidRDefault="00720D59" w:rsidP="00FC4F39">
      <w:pPr>
        <w:jc w:val="both"/>
        <w:rPr>
          <w:sz w:val="28"/>
          <w:szCs w:val="28"/>
        </w:rPr>
      </w:pPr>
      <w:r w:rsidRPr="00FC4F39">
        <w:rPr>
          <w:sz w:val="28"/>
          <w:szCs w:val="28"/>
        </w:rPr>
        <w:t xml:space="preserve">сельского       поселения:                                       </w:t>
      </w:r>
      <w:r>
        <w:rPr>
          <w:sz w:val="28"/>
          <w:szCs w:val="28"/>
        </w:rPr>
        <w:t xml:space="preserve">                          </w:t>
      </w:r>
      <w:r w:rsidRPr="00FC4F39">
        <w:rPr>
          <w:sz w:val="28"/>
          <w:szCs w:val="28"/>
        </w:rPr>
        <w:t xml:space="preserve">   </w:t>
      </w:r>
      <w:r>
        <w:rPr>
          <w:sz w:val="28"/>
          <w:szCs w:val="28"/>
        </w:rPr>
        <w:t>Н.Н.Федоров</w:t>
      </w:r>
    </w:p>
    <w:p w:rsidR="00720D59" w:rsidRDefault="00720D59" w:rsidP="00F80C29">
      <w:pPr>
        <w:spacing w:line="1680" w:lineRule="auto"/>
        <w:ind w:firstLine="539"/>
        <w:jc w:val="both"/>
      </w:pPr>
    </w:p>
    <w:p w:rsidR="00720D59" w:rsidRDefault="00720D59" w:rsidP="00C11A60">
      <w:pPr>
        <w:ind w:left="1260" w:right="1075"/>
        <w:jc w:val="center"/>
        <w:rPr>
          <w:b/>
          <w:color w:val="333399"/>
          <w:sz w:val="28"/>
          <w:szCs w:val="28"/>
        </w:rPr>
      </w:pPr>
    </w:p>
    <w:p w:rsidR="00720D59" w:rsidRDefault="00720D59" w:rsidP="00C11A60">
      <w:pPr>
        <w:ind w:left="1260" w:right="1075"/>
        <w:jc w:val="center"/>
        <w:rPr>
          <w:b/>
          <w:color w:val="333399"/>
          <w:sz w:val="28"/>
          <w:szCs w:val="28"/>
        </w:rPr>
      </w:pPr>
    </w:p>
    <w:p w:rsidR="00720D59" w:rsidRDefault="00720D59" w:rsidP="00C11A60">
      <w:pPr>
        <w:ind w:left="1260" w:right="1075"/>
        <w:jc w:val="center"/>
        <w:rPr>
          <w:b/>
          <w:color w:val="333399"/>
          <w:sz w:val="28"/>
          <w:szCs w:val="28"/>
        </w:rPr>
      </w:pPr>
    </w:p>
    <w:p w:rsidR="00720D59" w:rsidRDefault="00720D59" w:rsidP="00C11A60">
      <w:pPr>
        <w:ind w:left="1260" w:right="1075"/>
        <w:jc w:val="center"/>
        <w:rPr>
          <w:b/>
          <w:color w:val="333399"/>
          <w:sz w:val="28"/>
          <w:szCs w:val="28"/>
        </w:rPr>
      </w:pPr>
    </w:p>
    <w:p w:rsidR="00720D59" w:rsidRDefault="00720D59" w:rsidP="00C11A60">
      <w:pPr>
        <w:ind w:left="1260" w:right="1075"/>
        <w:jc w:val="center"/>
        <w:rPr>
          <w:b/>
          <w:color w:val="333399"/>
          <w:sz w:val="28"/>
          <w:szCs w:val="28"/>
        </w:rPr>
      </w:pPr>
    </w:p>
    <w:p w:rsidR="00720D59" w:rsidRPr="002D146C" w:rsidRDefault="00720D59" w:rsidP="00C11A60">
      <w:pPr>
        <w:ind w:left="1260" w:right="1075"/>
        <w:jc w:val="center"/>
        <w:rPr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                                     </w:t>
      </w:r>
      <w:r w:rsidRPr="002D146C">
        <w:rPr>
          <w:sz w:val="28"/>
          <w:szCs w:val="28"/>
        </w:rPr>
        <w:t>Утверждена:</w:t>
      </w:r>
    </w:p>
    <w:p w:rsidR="00720D59" w:rsidRPr="002D146C" w:rsidRDefault="00720D59" w:rsidP="00C11A60">
      <w:pPr>
        <w:ind w:left="1260" w:right="1075"/>
        <w:jc w:val="center"/>
        <w:rPr>
          <w:sz w:val="28"/>
          <w:szCs w:val="28"/>
        </w:rPr>
      </w:pPr>
      <w:r w:rsidRPr="002D146C">
        <w:rPr>
          <w:sz w:val="28"/>
          <w:szCs w:val="28"/>
        </w:rPr>
        <w:t xml:space="preserve">                                           Постановлением</w:t>
      </w:r>
    </w:p>
    <w:p w:rsidR="00720D59" w:rsidRPr="002D146C" w:rsidRDefault="00720D59" w:rsidP="00C11A60">
      <w:pPr>
        <w:ind w:left="1260" w:right="1075"/>
        <w:jc w:val="center"/>
        <w:rPr>
          <w:sz w:val="28"/>
          <w:szCs w:val="28"/>
        </w:rPr>
      </w:pPr>
      <w:r w:rsidRPr="002D146C">
        <w:rPr>
          <w:sz w:val="28"/>
          <w:szCs w:val="28"/>
        </w:rPr>
        <w:t xml:space="preserve">                                                           от «</w:t>
      </w:r>
      <w:r>
        <w:rPr>
          <w:sz w:val="28"/>
          <w:szCs w:val="28"/>
        </w:rPr>
        <w:t>28</w:t>
      </w:r>
      <w:r w:rsidRPr="002D146C">
        <w:rPr>
          <w:sz w:val="28"/>
          <w:szCs w:val="28"/>
        </w:rPr>
        <w:t>»июня 2016г. №</w:t>
      </w:r>
      <w:r>
        <w:rPr>
          <w:sz w:val="28"/>
          <w:szCs w:val="28"/>
        </w:rPr>
        <w:t xml:space="preserve"> 56</w:t>
      </w:r>
    </w:p>
    <w:p w:rsidR="00720D59" w:rsidRPr="002D146C" w:rsidRDefault="00720D59" w:rsidP="00C11A60">
      <w:pPr>
        <w:ind w:left="1260" w:right="1075"/>
        <w:jc w:val="center"/>
        <w:rPr>
          <w:sz w:val="28"/>
          <w:szCs w:val="28"/>
        </w:rPr>
      </w:pPr>
      <w:r w:rsidRPr="002D146C">
        <w:rPr>
          <w:sz w:val="28"/>
          <w:szCs w:val="28"/>
        </w:rPr>
        <w:t xml:space="preserve">                                                         Глава Худайбердинского </w:t>
      </w:r>
    </w:p>
    <w:p w:rsidR="00720D59" w:rsidRPr="002D146C" w:rsidRDefault="00720D59" w:rsidP="00C11A60">
      <w:pPr>
        <w:ind w:left="1260" w:right="1075"/>
        <w:jc w:val="center"/>
        <w:rPr>
          <w:sz w:val="28"/>
          <w:szCs w:val="28"/>
        </w:rPr>
      </w:pPr>
      <w:r w:rsidRPr="002D146C">
        <w:rPr>
          <w:sz w:val="28"/>
          <w:szCs w:val="28"/>
        </w:rPr>
        <w:t xml:space="preserve">                                                  сельского поселения</w:t>
      </w:r>
    </w:p>
    <w:p w:rsidR="00720D59" w:rsidRPr="002D146C" w:rsidRDefault="00720D59" w:rsidP="00C11A60">
      <w:pPr>
        <w:ind w:left="1260" w:right="1075"/>
        <w:jc w:val="center"/>
        <w:rPr>
          <w:sz w:val="28"/>
          <w:szCs w:val="28"/>
        </w:rPr>
      </w:pPr>
      <w:r w:rsidRPr="002D146C">
        <w:rPr>
          <w:sz w:val="28"/>
          <w:szCs w:val="28"/>
        </w:rPr>
        <w:t xml:space="preserve">                                                         </w:t>
      </w:r>
      <w:proofErr w:type="spellStart"/>
      <w:r w:rsidRPr="002D146C">
        <w:rPr>
          <w:sz w:val="28"/>
          <w:szCs w:val="28"/>
        </w:rPr>
        <w:t>_________Н.Н.Федоров</w:t>
      </w:r>
      <w:proofErr w:type="spellEnd"/>
      <w:r w:rsidRPr="002D146C">
        <w:rPr>
          <w:sz w:val="28"/>
          <w:szCs w:val="28"/>
        </w:rPr>
        <w:t>.</w:t>
      </w:r>
    </w:p>
    <w:p w:rsidR="00720D59" w:rsidRDefault="00720D59" w:rsidP="00C11A60">
      <w:pPr>
        <w:ind w:left="1260" w:right="1075"/>
        <w:jc w:val="center"/>
        <w:rPr>
          <w:b/>
          <w:color w:val="333399"/>
          <w:sz w:val="28"/>
          <w:szCs w:val="28"/>
        </w:rPr>
      </w:pPr>
    </w:p>
    <w:p w:rsidR="00720D59" w:rsidRDefault="00720D59" w:rsidP="00C11A60">
      <w:pPr>
        <w:ind w:left="1260" w:right="1075"/>
        <w:jc w:val="center"/>
        <w:rPr>
          <w:b/>
          <w:color w:val="333399"/>
          <w:sz w:val="28"/>
          <w:szCs w:val="28"/>
        </w:rPr>
      </w:pPr>
    </w:p>
    <w:p w:rsidR="00720D59" w:rsidRDefault="00720D59" w:rsidP="00C11A60">
      <w:pPr>
        <w:ind w:left="1260" w:right="1075"/>
        <w:jc w:val="center"/>
        <w:rPr>
          <w:b/>
          <w:color w:val="333399"/>
          <w:sz w:val="28"/>
          <w:szCs w:val="28"/>
        </w:rPr>
      </w:pPr>
    </w:p>
    <w:p w:rsidR="00720D59" w:rsidRDefault="00720D59" w:rsidP="002D146C">
      <w:pPr>
        <w:ind w:left="1260" w:right="1075"/>
        <w:jc w:val="center"/>
        <w:rPr>
          <w:b/>
          <w:color w:val="333399"/>
          <w:sz w:val="28"/>
          <w:szCs w:val="28"/>
        </w:rPr>
      </w:pPr>
    </w:p>
    <w:p w:rsidR="00720D59" w:rsidRDefault="00720D59" w:rsidP="002D146C">
      <w:pPr>
        <w:ind w:left="1260" w:right="1075"/>
        <w:jc w:val="center"/>
        <w:rPr>
          <w:b/>
          <w:color w:val="333399"/>
          <w:sz w:val="28"/>
          <w:szCs w:val="28"/>
        </w:rPr>
      </w:pPr>
    </w:p>
    <w:p w:rsidR="00720D59" w:rsidRPr="002D146C" w:rsidRDefault="00720D59" w:rsidP="002D146C">
      <w:pPr>
        <w:ind w:left="1260" w:right="1075"/>
        <w:jc w:val="center"/>
        <w:rPr>
          <w:b/>
          <w:sz w:val="28"/>
          <w:szCs w:val="28"/>
        </w:rPr>
      </w:pPr>
      <w:r w:rsidRPr="002D146C">
        <w:rPr>
          <w:b/>
          <w:sz w:val="28"/>
          <w:szCs w:val="28"/>
        </w:rPr>
        <w:t>ПОДПРОГРАММА</w:t>
      </w:r>
    </w:p>
    <w:p w:rsidR="00720D59" w:rsidRPr="002D146C" w:rsidRDefault="00720D59" w:rsidP="002D146C">
      <w:pPr>
        <w:ind w:left="1260" w:right="1075"/>
        <w:jc w:val="center"/>
        <w:rPr>
          <w:b/>
          <w:sz w:val="16"/>
          <w:szCs w:val="16"/>
        </w:rPr>
      </w:pPr>
    </w:p>
    <w:p w:rsidR="00720D59" w:rsidRPr="002D146C" w:rsidRDefault="00720D59" w:rsidP="002D146C">
      <w:pPr>
        <w:ind w:left="1260" w:right="1075"/>
        <w:rPr>
          <w:b/>
          <w:sz w:val="28"/>
          <w:szCs w:val="28"/>
        </w:rPr>
      </w:pPr>
      <w:r w:rsidRPr="002D146C">
        <w:rPr>
          <w:b/>
          <w:sz w:val="28"/>
          <w:szCs w:val="28"/>
        </w:rPr>
        <w:t xml:space="preserve">                       «Комплексное развитие систем</w:t>
      </w:r>
    </w:p>
    <w:p w:rsidR="00720D59" w:rsidRPr="002D146C" w:rsidRDefault="00720D59" w:rsidP="002D146C">
      <w:pPr>
        <w:ind w:left="1260" w:right="1075"/>
        <w:jc w:val="center"/>
        <w:rPr>
          <w:b/>
          <w:sz w:val="28"/>
          <w:szCs w:val="28"/>
        </w:rPr>
      </w:pPr>
      <w:r w:rsidRPr="002D146C">
        <w:rPr>
          <w:b/>
          <w:sz w:val="28"/>
          <w:szCs w:val="28"/>
        </w:rPr>
        <w:t>коммунальной инфраструктуры»</w:t>
      </w:r>
    </w:p>
    <w:p w:rsidR="00720D59" w:rsidRPr="002D146C" w:rsidRDefault="00720D59" w:rsidP="002D146C">
      <w:pPr>
        <w:ind w:right="1075"/>
        <w:jc w:val="center"/>
        <w:rPr>
          <w:b/>
          <w:sz w:val="28"/>
          <w:szCs w:val="28"/>
        </w:rPr>
      </w:pPr>
      <w:r w:rsidRPr="002D146C">
        <w:rPr>
          <w:b/>
          <w:sz w:val="28"/>
          <w:szCs w:val="28"/>
        </w:rPr>
        <w:t xml:space="preserve">                   Худайбердинского сельского</w:t>
      </w:r>
    </w:p>
    <w:p w:rsidR="00720D59" w:rsidRPr="002D146C" w:rsidRDefault="00720D59" w:rsidP="002D146C">
      <w:pPr>
        <w:ind w:right="1075"/>
        <w:jc w:val="center"/>
        <w:rPr>
          <w:b/>
          <w:sz w:val="28"/>
          <w:szCs w:val="28"/>
        </w:rPr>
      </w:pPr>
      <w:r w:rsidRPr="002D146C">
        <w:rPr>
          <w:b/>
          <w:sz w:val="28"/>
          <w:szCs w:val="28"/>
        </w:rPr>
        <w:t xml:space="preserve">                 поселения на 2016-2025</w:t>
      </w: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  <w:r w:rsidRPr="002D146C">
        <w:rPr>
          <w:b/>
          <w:sz w:val="28"/>
          <w:szCs w:val="28"/>
        </w:rPr>
        <w:t xml:space="preserve">            годы</w:t>
      </w: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Pr="002D146C" w:rsidRDefault="00720D59" w:rsidP="002D146C">
      <w:pPr>
        <w:ind w:right="1075"/>
        <w:jc w:val="center"/>
        <w:rPr>
          <w:b/>
          <w:sz w:val="28"/>
          <w:szCs w:val="28"/>
        </w:rPr>
      </w:pPr>
    </w:p>
    <w:p w:rsidR="00720D59" w:rsidRDefault="00720D59" w:rsidP="00C11A60">
      <w:pPr>
        <w:ind w:left="1260" w:right="1075"/>
        <w:jc w:val="center"/>
        <w:rPr>
          <w:b/>
          <w:color w:val="333399"/>
          <w:sz w:val="28"/>
          <w:szCs w:val="28"/>
        </w:rPr>
      </w:pPr>
    </w:p>
    <w:p w:rsidR="00720D59" w:rsidRDefault="00720D59" w:rsidP="00C11A60">
      <w:pPr>
        <w:ind w:left="1260" w:right="1075"/>
        <w:jc w:val="center"/>
        <w:rPr>
          <w:b/>
          <w:color w:val="333399"/>
          <w:sz w:val="28"/>
          <w:szCs w:val="28"/>
        </w:rPr>
      </w:pPr>
    </w:p>
    <w:p w:rsidR="00720D59" w:rsidRPr="00C11A60" w:rsidRDefault="00720D59" w:rsidP="00C11A60">
      <w:pPr>
        <w:ind w:left="1260" w:right="1075"/>
        <w:jc w:val="center"/>
        <w:rPr>
          <w:b/>
          <w:color w:val="333399"/>
          <w:sz w:val="28"/>
          <w:szCs w:val="28"/>
        </w:rPr>
      </w:pPr>
      <w:r w:rsidRPr="00C11A60">
        <w:rPr>
          <w:b/>
          <w:color w:val="333399"/>
          <w:sz w:val="28"/>
          <w:szCs w:val="28"/>
        </w:rPr>
        <w:lastRenderedPageBreak/>
        <w:t>ПОДПРОГРАММА</w:t>
      </w:r>
    </w:p>
    <w:p w:rsidR="00720D59" w:rsidRPr="00C11A60" w:rsidRDefault="00720D59" w:rsidP="00C11A60">
      <w:pPr>
        <w:ind w:left="1260" w:right="1075"/>
        <w:jc w:val="center"/>
        <w:rPr>
          <w:b/>
          <w:color w:val="333399"/>
          <w:sz w:val="16"/>
          <w:szCs w:val="16"/>
        </w:rPr>
      </w:pPr>
    </w:p>
    <w:p w:rsidR="00720D59" w:rsidRPr="00C11A60" w:rsidRDefault="00720D59" w:rsidP="00C11A60">
      <w:pPr>
        <w:ind w:left="1260" w:right="1075"/>
        <w:jc w:val="center"/>
        <w:rPr>
          <w:b/>
          <w:color w:val="333399"/>
          <w:sz w:val="28"/>
          <w:szCs w:val="28"/>
        </w:rPr>
      </w:pPr>
      <w:r w:rsidRPr="00C11A60">
        <w:rPr>
          <w:b/>
          <w:color w:val="333399"/>
          <w:sz w:val="28"/>
          <w:szCs w:val="28"/>
        </w:rPr>
        <w:t>«МОДЕРНИЗАЦИЯ ОБЪЕКТОВ КОММУНАЛЬНОЙ ИНФРАСТРУКТУРЫ»</w:t>
      </w:r>
    </w:p>
    <w:p w:rsidR="00720D59" w:rsidRPr="00C11A60" w:rsidRDefault="00720D59" w:rsidP="00C11A60">
      <w:pPr>
        <w:ind w:left="1260" w:right="1075"/>
        <w:jc w:val="center"/>
        <w:rPr>
          <w:b/>
          <w:color w:val="333399"/>
          <w:sz w:val="16"/>
          <w:szCs w:val="16"/>
        </w:rPr>
      </w:pPr>
    </w:p>
    <w:p w:rsidR="00720D59" w:rsidRPr="00C11A60" w:rsidRDefault="00720D59" w:rsidP="00C11A60">
      <w:pPr>
        <w:ind w:left="1260" w:right="1075"/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Худайбердинского сельского поселения</w:t>
      </w:r>
    </w:p>
    <w:p w:rsidR="00720D59" w:rsidRPr="00C11A60" w:rsidRDefault="00720D59" w:rsidP="00C11A60">
      <w:pPr>
        <w:ind w:left="1260" w:right="1075"/>
        <w:jc w:val="center"/>
        <w:rPr>
          <w:color w:val="333399"/>
        </w:rPr>
      </w:pPr>
      <w:r w:rsidRPr="00C11A60">
        <w:rPr>
          <w:b/>
          <w:color w:val="333399"/>
          <w:sz w:val="28"/>
          <w:szCs w:val="28"/>
        </w:rPr>
        <w:t>на 201</w:t>
      </w:r>
      <w:r>
        <w:rPr>
          <w:b/>
          <w:color w:val="333399"/>
          <w:sz w:val="28"/>
          <w:szCs w:val="28"/>
        </w:rPr>
        <w:t>6</w:t>
      </w:r>
      <w:r w:rsidRPr="00C11A60">
        <w:rPr>
          <w:b/>
          <w:color w:val="333399"/>
          <w:sz w:val="28"/>
          <w:szCs w:val="28"/>
        </w:rPr>
        <w:t>-</w:t>
      </w:r>
      <w:r>
        <w:rPr>
          <w:b/>
          <w:color w:val="333399"/>
          <w:sz w:val="28"/>
          <w:szCs w:val="28"/>
        </w:rPr>
        <w:t>2025</w:t>
      </w:r>
      <w:r w:rsidRPr="00C11A60">
        <w:rPr>
          <w:b/>
          <w:color w:val="333399"/>
          <w:sz w:val="28"/>
          <w:szCs w:val="28"/>
        </w:rPr>
        <w:t xml:space="preserve"> годы</w:t>
      </w: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bookmarkStart w:id="0" w:name="sub_10001"/>
      <w:r w:rsidRPr="0099163C">
        <w:rPr>
          <w:b/>
          <w:bCs/>
          <w:color w:val="000080"/>
          <w:sz w:val="24"/>
          <w:szCs w:val="24"/>
        </w:rPr>
        <w:t>1. Паспорт</w:t>
      </w:r>
    </w:p>
    <w:bookmarkEnd w:id="0"/>
    <w:p w:rsidR="00720D59" w:rsidRPr="0099163C" w:rsidRDefault="00720D59" w:rsidP="00E71E09">
      <w:pPr>
        <w:ind w:firstLine="720"/>
        <w:jc w:val="both"/>
        <w:rPr>
          <w:sz w:val="24"/>
          <w:szCs w:val="24"/>
          <w:highlight w:val="lightGray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648"/>
      </w:tblGrid>
      <w:tr w:rsidR="00720D59" w:rsidRPr="0099163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9" w:rsidRPr="0099163C" w:rsidRDefault="00720D59" w:rsidP="008403A3">
            <w:pPr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</w:t>
            </w:r>
            <w:r w:rsidRPr="0099163C">
              <w:rPr>
                <w:sz w:val="24"/>
                <w:szCs w:val="24"/>
              </w:rPr>
              <w:t>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59" w:rsidRPr="0099163C" w:rsidRDefault="00720D59" w:rsidP="00C84A36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«Комплексное развитие систем коммунальной инфраструктуры</w:t>
            </w:r>
            <w:r>
              <w:rPr>
                <w:sz w:val="24"/>
                <w:szCs w:val="24"/>
              </w:rPr>
              <w:t xml:space="preserve"> Худайбердинского сельского поселения</w:t>
            </w:r>
            <w:r w:rsidRPr="0099163C">
              <w:rPr>
                <w:sz w:val="24"/>
                <w:szCs w:val="24"/>
              </w:rPr>
              <w:t>" на перио</w:t>
            </w:r>
            <w:r>
              <w:rPr>
                <w:sz w:val="24"/>
                <w:szCs w:val="24"/>
              </w:rPr>
              <w:t>д до 2016-2025 годы (далее - Программа)</w:t>
            </w:r>
          </w:p>
        </w:tc>
      </w:tr>
      <w:tr w:rsidR="00720D59" w:rsidRPr="0099163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9" w:rsidRPr="0099163C" w:rsidRDefault="00720D59" w:rsidP="008403A3">
            <w:pPr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59" w:rsidRPr="0099163C" w:rsidRDefault="00720D59" w:rsidP="000E12CD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Федеральный Закон "Об общих принципах организации местного самоуправления в Российской Федерации", "Об основах регулирования тарифов организаций коммунального комплекса", Уставом </w:t>
            </w:r>
            <w:r>
              <w:rPr>
                <w:sz w:val="24"/>
                <w:szCs w:val="24"/>
              </w:rPr>
              <w:t>Худайбердинского сельского поселения</w:t>
            </w:r>
            <w:r w:rsidRPr="0099163C">
              <w:rPr>
                <w:sz w:val="24"/>
                <w:szCs w:val="24"/>
              </w:rPr>
              <w:t xml:space="preserve">  </w:t>
            </w:r>
          </w:p>
        </w:tc>
      </w:tr>
      <w:tr w:rsidR="00720D59" w:rsidRPr="0099163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59" w:rsidRPr="0099163C" w:rsidRDefault="00720D59" w:rsidP="00840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9163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59" w:rsidRPr="0099163C" w:rsidRDefault="00720D59" w:rsidP="000E12CD">
            <w:pPr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Худайбердинского сельского поселения</w:t>
            </w:r>
            <w:r w:rsidRPr="0099163C">
              <w:rPr>
                <w:sz w:val="24"/>
                <w:szCs w:val="24"/>
              </w:rPr>
              <w:t>.</w:t>
            </w:r>
          </w:p>
        </w:tc>
      </w:tr>
      <w:tr w:rsidR="00720D59" w:rsidRPr="0099163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9" w:rsidRPr="0099163C" w:rsidRDefault="00720D59" w:rsidP="00840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</w:t>
            </w:r>
            <w:r w:rsidRPr="0099163C">
              <w:rPr>
                <w:sz w:val="24"/>
                <w:szCs w:val="24"/>
              </w:rPr>
              <w:t>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59" w:rsidRPr="00666D93" w:rsidRDefault="00720D59" w:rsidP="008403A3">
            <w:pPr>
              <w:rPr>
                <w:sz w:val="24"/>
                <w:szCs w:val="24"/>
              </w:rPr>
            </w:pPr>
            <w:r w:rsidRPr="00666D93">
              <w:rPr>
                <w:sz w:val="24"/>
                <w:szCs w:val="24"/>
              </w:rPr>
              <w:t xml:space="preserve">МУ «Управление </w:t>
            </w:r>
            <w:r>
              <w:rPr>
                <w:sz w:val="24"/>
                <w:szCs w:val="24"/>
              </w:rPr>
              <w:t>Худайбердинского</w:t>
            </w:r>
            <w:r w:rsidRPr="00666D93">
              <w:rPr>
                <w:sz w:val="24"/>
                <w:szCs w:val="24"/>
              </w:rPr>
              <w:t xml:space="preserve"> ЖКХ»</w:t>
            </w:r>
          </w:p>
        </w:tc>
      </w:tr>
      <w:tr w:rsidR="00720D59" w:rsidRPr="0099163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9" w:rsidRDefault="00720D59" w:rsidP="008403A3">
            <w:pPr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 xml:space="preserve">и </w:t>
            </w:r>
            <w:r w:rsidRPr="00991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9163C">
              <w:rPr>
                <w:sz w:val="24"/>
                <w:szCs w:val="24"/>
              </w:rPr>
              <w:t>рограммы</w:t>
            </w:r>
          </w:p>
          <w:p w:rsidR="00720D59" w:rsidRPr="00D01D8D" w:rsidRDefault="00720D59" w:rsidP="00D01D8D">
            <w:pPr>
              <w:rPr>
                <w:sz w:val="24"/>
                <w:szCs w:val="24"/>
              </w:rPr>
            </w:pPr>
          </w:p>
          <w:p w:rsidR="00720D59" w:rsidRPr="00D01D8D" w:rsidRDefault="00720D59" w:rsidP="00D01D8D">
            <w:pPr>
              <w:rPr>
                <w:sz w:val="24"/>
                <w:szCs w:val="24"/>
              </w:rPr>
            </w:pPr>
          </w:p>
          <w:p w:rsidR="00720D59" w:rsidRPr="00D01D8D" w:rsidRDefault="00720D59" w:rsidP="00D01D8D">
            <w:pPr>
              <w:rPr>
                <w:sz w:val="24"/>
                <w:szCs w:val="24"/>
              </w:rPr>
            </w:pPr>
          </w:p>
          <w:p w:rsidR="00720D59" w:rsidRPr="00D01D8D" w:rsidRDefault="00720D59" w:rsidP="00D01D8D">
            <w:pPr>
              <w:rPr>
                <w:sz w:val="24"/>
                <w:szCs w:val="24"/>
              </w:rPr>
            </w:pPr>
          </w:p>
          <w:p w:rsidR="00720D59" w:rsidRPr="00D01D8D" w:rsidRDefault="00720D59" w:rsidP="00D01D8D">
            <w:pPr>
              <w:rPr>
                <w:sz w:val="24"/>
                <w:szCs w:val="24"/>
              </w:rPr>
            </w:pPr>
          </w:p>
          <w:p w:rsidR="00720D59" w:rsidRPr="00D01D8D" w:rsidRDefault="00720D59" w:rsidP="00D01D8D">
            <w:pPr>
              <w:rPr>
                <w:sz w:val="24"/>
                <w:szCs w:val="24"/>
              </w:rPr>
            </w:pPr>
          </w:p>
          <w:p w:rsidR="00720D59" w:rsidRPr="00D01D8D" w:rsidRDefault="00720D59" w:rsidP="00D01D8D">
            <w:pPr>
              <w:rPr>
                <w:sz w:val="24"/>
                <w:szCs w:val="24"/>
              </w:rPr>
            </w:pPr>
          </w:p>
          <w:p w:rsidR="00720D59" w:rsidRDefault="00720D59" w:rsidP="00D01D8D">
            <w:pPr>
              <w:rPr>
                <w:sz w:val="24"/>
                <w:szCs w:val="24"/>
              </w:rPr>
            </w:pPr>
          </w:p>
          <w:p w:rsidR="00720D59" w:rsidRPr="00D01D8D" w:rsidRDefault="00720D59" w:rsidP="00D0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9163C">
              <w:rPr>
                <w:sz w:val="24"/>
                <w:szCs w:val="24"/>
              </w:rPr>
              <w:t>адачи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Цели Программы: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надежное функционирование и долгосрочное развитие систем коммунальной инфраструктуры;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улучшение качества коммунальных услуг;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повышение надежности и эффективности функционирования жилищно-коммунальной системы.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Задачи Программы: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повышение уровня благоустройства и улучшение экологической обстановки </w:t>
            </w:r>
            <w:r>
              <w:rPr>
                <w:sz w:val="24"/>
                <w:szCs w:val="24"/>
              </w:rPr>
              <w:t>в поселении</w:t>
            </w:r>
            <w:r w:rsidRPr="0099163C">
              <w:rPr>
                <w:sz w:val="24"/>
                <w:szCs w:val="24"/>
              </w:rPr>
              <w:t>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разработка мероприятий по строительству и модернизации объектов коммунальной инфраструктуры; 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определение сроков и объема капитальных вложений на реализацию разработанных мероприятий;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замена морально устаревшего и физически изношенного оборудования;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обеспечение возможности подключения  к существующим коммунальным сетям новых потребителей;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</w:p>
        </w:tc>
      </w:tr>
      <w:tr w:rsidR="00720D59" w:rsidRPr="0099163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9" w:rsidRPr="0099163C" w:rsidRDefault="00720D59" w:rsidP="008403A3">
            <w:pPr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и этапы реализации п</w:t>
            </w:r>
            <w:r w:rsidRPr="0099163C">
              <w:rPr>
                <w:sz w:val="24"/>
                <w:szCs w:val="24"/>
              </w:rPr>
              <w:t>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Первый этап – 201</w:t>
            </w:r>
            <w:r>
              <w:rPr>
                <w:sz w:val="24"/>
                <w:szCs w:val="24"/>
              </w:rPr>
              <w:t>6</w:t>
            </w:r>
            <w:r w:rsidRPr="0099163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99163C">
              <w:rPr>
                <w:sz w:val="24"/>
                <w:szCs w:val="24"/>
              </w:rPr>
              <w:t xml:space="preserve"> годы;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Второй этап – 201</w:t>
            </w:r>
            <w:r>
              <w:rPr>
                <w:sz w:val="24"/>
                <w:szCs w:val="24"/>
              </w:rPr>
              <w:t>8</w:t>
            </w:r>
            <w:r w:rsidRPr="009916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</w:t>
            </w:r>
            <w:r w:rsidRPr="0099163C">
              <w:rPr>
                <w:sz w:val="24"/>
                <w:szCs w:val="24"/>
              </w:rPr>
              <w:t xml:space="preserve"> годы;</w:t>
            </w:r>
          </w:p>
          <w:p w:rsidR="00720D59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Третий этап – 20</w:t>
            </w:r>
            <w:r>
              <w:rPr>
                <w:sz w:val="24"/>
                <w:szCs w:val="24"/>
              </w:rPr>
              <w:t>20</w:t>
            </w:r>
            <w:r w:rsidRPr="009916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</w:t>
            </w:r>
            <w:r w:rsidRPr="0099163C">
              <w:rPr>
                <w:sz w:val="24"/>
                <w:szCs w:val="24"/>
              </w:rPr>
              <w:t xml:space="preserve"> годы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</w:p>
        </w:tc>
      </w:tr>
      <w:tr w:rsidR="00720D59" w:rsidRPr="0099163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9" w:rsidRPr="0099163C" w:rsidRDefault="00720D59" w:rsidP="008403A3">
            <w:pPr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Комплексное развитие систем теплоснабжения </w:t>
            </w:r>
            <w:r>
              <w:rPr>
                <w:sz w:val="24"/>
                <w:szCs w:val="24"/>
              </w:rPr>
              <w:t>Худайбердинского сельского поселения</w:t>
            </w:r>
            <w:r w:rsidRPr="0099163C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6</w:t>
            </w:r>
            <w:r w:rsidRPr="009916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</w:t>
            </w:r>
            <w:r w:rsidRPr="0099163C">
              <w:rPr>
                <w:sz w:val="24"/>
                <w:szCs w:val="24"/>
              </w:rPr>
              <w:t xml:space="preserve"> года;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Комплексное развитие систем электроснабжения </w:t>
            </w:r>
            <w:r>
              <w:rPr>
                <w:sz w:val="24"/>
                <w:szCs w:val="24"/>
              </w:rPr>
              <w:t>Худайбердинского</w:t>
            </w:r>
            <w:r w:rsidRPr="000E12CD">
              <w:rPr>
                <w:sz w:val="24"/>
                <w:szCs w:val="24"/>
              </w:rPr>
              <w:t xml:space="preserve"> сельского поселения на 2016-2025 года</w:t>
            </w:r>
            <w:r w:rsidRPr="0099163C">
              <w:rPr>
                <w:sz w:val="24"/>
                <w:szCs w:val="24"/>
              </w:rPr>
              <w:t>;</w:t>
            </w:r>
          </w:p>
          <w:p w:rsidR="00720D59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Комплексное развитие систем газоснабжения </w:t>
            </w:r>
            <w:r>
              <w:rPr>
                <w:sz w:val="24"/>
                <w:szCs w:val="24"/>
              </w:rPr>
              <w:t>Худайбердинского</w:t>
            </w:r>
            <w:r w:rsidRPr="000E12CD">
              <w:rPr>
                <w:sz w:val="24"/>
                <w:szCs w:val="24"/>
              </w:rPr>
              <w:t xml:space="preserve"> сельского поселения на 2016-2025 года</w:t>
            </w:r>
            <w:r w:rsidRPr="0099163C">
              <w:rPr>
                <w:sz w:val="24"/>
                <w:szCs w:val="24"/>
              </w:rPr>
              <w:t xml:space="preserve">; </w:t>
            </w:r>
          </w:p>
          <w:p w:rsidR="00720D59" w:rsidRDefault="00720D59" w:rsidP="008403A3">
            <w:pPr>
              <w:jc w:val="both"/>
              <w:rPr>
                <w:sz w:val="24"/>
                <w:szCs w:val="24"/>
              </w:rPr>
            </w:pPr>
          </w:p>
          <w:p w:rsidR="00720D59" w:rsidRPr="0099163C" w:rsidRDefault="00720D59" w:rsidP="00BA34FF">
            <w:pPr>
              <w:jc w:val="both"/>
              <w:rPr>
                <w:sz w:val="24"/>
                <w:szCs w:val="24"/>
              </w:rPr>
            </w:pPr>
            <w:r w:rsidRPr="00BA34FF">
              <w:rPr>
                <w:sz w:val="24"/>
                <w:szCs w:val="24"/>
              </w:rPr>
              <w:t xml:space="preserve">Комплексное развитие систем </w:t>
            </w:r>
            <w:r>
              <w:rPr>
                <w:sz w:val="24"/>
                <w:szCs w:val="24"/>
              </w:rPr>
              <w:t>вод</w:t>
            </w:r>
            <w:r w:rsidRPr="00BA34FF">
              <w:rPr>
                <w:sz w:val="24"/>
                <w:szCs w:val="24"/>
              </w:rPr>
              <w:t xml:space="preserve">оснабжения </w:t>
            </w:r>
            <w:r>
              <w:rPr>
                <w:sz w:val="24"/>
                <w:szCs w:val="24"/>
              </w:rPr>
              <w:t>Худайбердинского</w:t>
            </w:r>
            <w:r w:rsidRPr="00BA34FF">
              <w:rPr>
                <w:sz w:val="24"/>
                <w:szCs w:val="24"/>
              </w:rPr>
              <w:t xml:space="preserve"> сельского поселения на 2016-2025 года;</w:t>
            </w:r>
          </w:p>
        </w:tc>
      </w:tr>
      <w:tr w:rsidR="00720D59" w:rsidRPr="0099163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9" w:rsidRPr="0099163C" w:rsidRDefault="00720D59" w:rsidP="008403A3">
            <w:pPr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lastRenderedPageBreak/>
              <w:t>Ожид</w:t>
            </w:r>
            <w:r>
              <w:rPr>
                <w:sz w:val="24"/>
                <w:szCs w:val="24"/>
              </w:rPr>
              <w:t>аемые результаты от реализации п</w:t>
            </w:r>
            <w:r w:rsidRPr="0099163C">
              <w:rPr>
                <w:sz w:val="24"/>
                <w:szCs w:val="24"/>
              </w:rPr>
              <w:t>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обеспечение коммунальными услугами новых потребителей в соответствии с потребностями жилищного и промышленного строительства;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повышение качества и надежности коммунальных услуг, оказываемых потребителям;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разработка проектов инвестиционных программ предприятиями коммунального комплекса с расчетом финансовых потребностей и определением источников финансирования;</w:t>
            </w:r>
          </w:p>
          <w:p w:rsidR="00720D59" w:rsidRPr="0099163C" w:rsidRDefault="00720D59" w:rsidP="00C12257">
            <w:pPr>
              <w:jc w:val="both"/>
              <w:rPr>
                <w:sz w:val="24"/>
                <w:szCs w:val="24"/>
              </w:rPr>
            </w:pPr>
          </w:p>
        </w:tc>
      </w:tr>
    </w:tbl>
    <w:p w:rsidR="00720D59" w:rsidRPr="0099163C" w:rsidRDefault="00720D59" w:rsidP="00E71E09">
      <w:pPr>
        <w:spacing w:before="108" w:after="108"/>
        <w:outlineLvl w:val="0"/>
        <w:rPr>
          <w:b/>
          <w:bCs/>
          <w:color w:val="000080"/>
          <w:sz w:val="24"/>
          <w:szCs w:val="24"/>
        </w:rPr>
      </w:pPr>
    </w:p>
    <w:p w:rsidR="00720D59" w:rsidRPr="0099163C" w:rsidRDefault="00720D59" w:rsidP="00C12257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>Затраты на реализацию Программы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Величина необходимых суммарных </w:t>
      </w:r>
      <w:r w:rsidRPr="00441285">
        <w:rPr>
          <w:sz w:val="24"/>
          <w:szCs w:val="24"/>
        </w:rPr>
        <w:t>капитальных вложений для реализации программных мероприятий определена в размере</w:t>
      </w:r>
      <w:r>
        <w:rPr>
          <w:sz w:val="24"/>
          <w:szCs w:val="24"/>
        </w:rPr>
        <w:t xml:space="preserve"> </w:t>
      </w:r>
      <w:r w:rsidRPr="00441285">
        <w:rPr>
          <w:sz w:val="24"/>
          <w:szCs w:val="24"/>
          <w:u w:val="single"/>
        </w:rPr>
        <w:t>18403,88</w:t>
      </w:r>
      <w:r>
        <w:rPr>
          <w:sz w:val="24"/>
          <w:szCs w:val="24"/>
        </w:rPr>
        <w:t xml:space="preserve"> </w:t>
      </w:r>
      <w:r w:rsidRPr="00441285">
        <w:rPr>
          <w:sz w:val="24"/>
          <w:szCs w:val="24"/>
        </w:rPr>
        <w:t>тыс</w:t>
      </w:r>
      <w:r w:rsidRPr="0099163C">
        <w:rPr>
          <w:sz w:val="24"/>
          <w:szCs w:val="24"/>
        </w:rPr>
        <w:t>. рублей.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5750"/>
        <w:gridCol w:w="3289"/>
      </w:tblGrid>
      <w:tr w:rsidR="00720D59" w:rsidRPr="0099163C">
        <w:tc>
          <w:tcPr>
            <w:tcW w:w="828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6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163C">
              <w:rPr>
                <w:sz w:val="24"/>
                <w:szCs w:val="24"/>
              </w:rPr>
              <w:t>/</w:t>
            </w:r>
            <w:proofErr w:type="spellStart"/>
            <w:r w:rsidRPr="009916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8" w:type="dxa"/>
          </w:tcPr>
          <w:p w:rsidR="00720D59" w:rsidRPr="0099163C" w:rsidRDefault="00720D59" w:rsidP="008403A3">
            <w:pPr>
              <w:jc w:val="center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379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Стоимость объектов мероприятий всего, тыс</w:t>
            </w:r>
            <w:proofErr w:type="gramStart"/>
            <w:r w:rsidRPr="0099163C">
              <w:rPr>
                <w:sz w:val="24"/>
                <w:szCs w:val="24"/>
              </w:rPr>
              <w:t>.р</w:t>
            </w:r>
            <w:proofErr w:type="gramEnd"/>
            <w:r w:rsidRPr="0099163C">
              <w:rPr>
                <w:sz w:val="24"/>
                <w:szCs w:val="24"/>
              </w:rPr>
              <w:t>уб.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</w:p>
        </w:tc>
      </w:tr>
      <w:tr w:rsidR="00720D59" w:rsidRPr="00C55C70">
        <w:tc>
          <w:tcPr>
            <w:tcW w:w="828" w:type="dxa"/>
          </w:tcPr>
          <w:p w:rsidR="00720D59" w:rsidRPr="00C55C70" w:rsidRDefault="00720D59" w:rsidP="008403A3">
            <w:pPr>
              <w:jc w:val="center"/>
              <w:rPr>
                <w:b/>
                <w:sz w:val="24"/>
                <w:szCs w:val="24"/>
              </w:rPr>
            </w:pPr>
            <w:r w:rsidRPr="00C55C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28" w:type="dxa"/>
          </w:tcPr>
          <w:p w:rsidR="00720D59" w:rsidRPr="00C55C70" w:rsidRDefault="00720D59" w:rsidP="00E32841">
            <w:pPr>
              <w:jc w:val="both"/>
              <w:rPr>
                <w:b/>
                <w:sz w:val="24"/>
                <w:szCs w:val="24"/>
              </w:rPr>
            </w:pPr>
            <w:r w:rsidRPr="00C55C70">
              <w:rPr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3379" w:type="dxa"/>
          </w:tcPr>
          <w:p w:rsidR="00720D59" w:rsidRPr="00C55C70" w:rsidRDefault="00720D59" w:rsidP="00C12257">
            <w:pPr>
              <w:jc w:val="center"/>
              <w:rPr>
                <w:b/>
                <w:sz w:val="24"/>
                <w:szCs w:val="24"/>
              </w:rPr>
            </w:pPr>
            <w:r w:rsidRPr="00C55C70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986,225</w:t>
            </w:r>
          </w:p>
        </w:tc>
      </w:tr>
      <w:tr w:rsidR="00720D59" w:rsidRPr="0099163C">
        <w:tc>
          <w:tcPr>
            <w:tcW w:w="828" w:type="dxa"/>
          </w:tcPr>
          <w:p w:rsidR="00720D59" w:rsidRPr="0099163C" w:rsidRDefault="00720D59" w:rsidP="0084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928" w:type="dxa"/>
          </w:tcPr>
          <w:p w:rsidR="00720D59" w:rsidRPr="0099163C" w:rsidRDefault="00720D59" w:rsidP="00E32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проекту привязки блочно-модульной котельной мощностью 1,24 МВт в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удайбердинский</w:t>
            </w:r>
            <w:proofErr w:type="spellEnd"/>
            <w:r>
              <w:rPr>
                <w:sz w:val="24"/>
                <w:szCs w:val="24"/>
              </w:rPr>
              <w:t xml:space="preserve"> Аргаяшского района Челябинской области, в текущим уровне цен по состоянию на 3 квартал 2015г.</w:t>
            </w:r>
          </w:p>
        </w:tc>
        <w:tc>
          <w:tcPr>
            <w:tcW w:w="3379" w:type="dxa"/>
          </w:tcPr>
          <w:p w:rsidR="00720D59" w:rsidRPr="00534D9C" w:rsidRDefault="00720D59" w:rsidP="00C1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13148,44</w:t>
            </w:r>
          </w:p>
        </w:tc>
      </w:tr>
      <w:tr w:rsidR="00720D59" w:rsidRPr="0099163C">
        <w:tc>
          <w:tcPr>
            <w:tcW w:w="828" w:type="dxa"/>
          </w:tcPr>
          <w:p w:rsidR="00720D59" w:rsidRPr="00676DCD" w:rsidRDefault="00720D59" w:rsidP="008403A3">
            <w:pPr>
              <w:jc w:val="center"/>
              <w:rPr>
                <w:sz w:val="24"/>
                <w:szCs w:val="24"/>
              </w:rPr>
            </w:pPr>
            <w:r w:rsidRPr="00676DCD">
              <w:rPr>
                <w:sz w:val="24"/>
                <w:szCs w:val="24"/>
              </w:rPr>
              <w:t>1.2</w:t>
            </w:r>
          </w:p>
        </w:tc>
        <w:tc>
          <w:tcPr>
            <w:tcW w:w="5928" w:type="dxa"/>
          </w:tcPr>
          <w:p w:rsidR="00720D59" w:rsidRPr="00676DCD" w:rsidRDefault="00720D59" w:rsidP="00E32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Утепление теплотрассы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удайбердинский</w:t>
            </w:r>
            <w:proofErr w:type="spellEnd"/>
            <w:r>
              <w:rPr>
                <w:sz w:val="24"/>
                <w:szCs w:val="24"/>
              </w:rPr>
              <w:t>, общей площадью 1900м., в текущим уровне цен по состоянию на 1 кв. 2016г.</w:t>
            </w:r>
          </w:p>
        </w:tc>
        <w:tc>
          <w:tcPr>
            <w:tcW w:w="3379" w:type="dxa"/>
          </w:tcPr>
          <w:p w:rsidR="00720D59" w:rsidRDefault="00720D59" w:rsidP="00C1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462,785</w:t>
            </w:r>
          </w:p>
        </w:tc>
      </w:tr>
      <w:tr w:rsidR="00720D59" w:rsidRPr="0099163C">
        <w:tc>
          <w:tcPr>
            <w:tcW w:w="828" w:type="dxa"/>
          </w:tcPr>
          <w:p w:rsidR="00720D59" w:rsidRPr="00676DCD" w:rsidRDefault="00720D59" w:rsidP="0084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928" w:type="dxa"/>
          </w:tcPr>
          <w:p w:rsidR="00720D59" w:rsidRDefault="00720D59" w:rsidP="00E32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системы отопления в МОУ Худайбердинская СОШ, в текущих ценах по состоянию на 2 квартал 2016</w:t>
            </w:r>
          </w:p>
        </w:tc>
        <w:tc>
          <w:tcPr>
            <w:tcW w:w="3379" w:type="dxa"/>
          </w:tcPr>
          <w:p w:rsidR="00720D59" w:rsidRDefault="00720D59" w:rsidP="00C1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375,000</w:t>
            </w:r>
          </w:p>
        </w:tc>
      </w:tr>
      <w:tr w:rsidR="00720D59" w:rsidRPr="00C55C70">
        <w:tc>
          <w:tcPr>
            <w:tcW w:w="828" w:type="dxa"/>
          </w:tcPr>
          <w:p w:rsidR="00720D59" w:rsidRPr="00C55C70" w:rsidRDefault="00720D59" w:rsidP="008403A3">
            <w:pPr>
              <w:jc w:val="center"/>
              <w:rPr>
                <w:b/>
                <w:sz w:val="24"/>
                <w:szCs w:val="24"/>
              </w:rPr>
            </w:pPr>
            <w:r w:rsidRPr="00C55C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8" w:type="dxa"/>
          </w:tcPr>
          <w:p w:rsidR="00720D59" w:rsidRPr="00C55C70" w:rsidRDefault="00720D59" w:rsidP="00E32841">
            <w:pPr>
              <w:jc w:val="both"/>
              <w:rPr>
                <w:b/>
                <w:sz w:val="24"/>
                <w:szCs w:val="24"/>
              </w:rPr>
            </w:pPr>
            <w:r w:rsidRPr="00C55C70">
              <w:rPr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3379" w:type="dxa"/>
          </w:tcPr>
          <w:p w:rsidR="00720D59" w:rsidRPr="00C55C70" w:rsidRDefault="00720D59" w:rsidP="009667B2">
            <w:pPr>
              <w:jc w:val="center"/>
              <w:rPr>
                <w:b/>
                <w:sz w:val="24"/>
                <w:szCs w:val="24"/>
              </w:rPr>
            </w:pPr>
            <w:r w:rsidRPr="00C55C70">
              <w:rPr>
                <w:b/>
                <w:sz w:val="24"/>
                <w:szCs w:val="24"/>
              </w:rPr>
              <w:t>33</w:t>
            </w:r>
          </w:p>
        </w:tc>
      </w:tr>
      <w:tr w:rsidR="00720D59" w:rsidRPr="0099163C">
        <w:tc>
          <w:tcPr>
            <w:tcW w:w="828" w:type="dxa"/>
          </w:tcPr>
          <w:p w:rsidR="00720D59" w:rsidRPr="0099163C" w:rsidRDefault="00720D59" w:rsidP="0084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928" w:type="dxa"/>
          </w:tcPr>
          <w:p w:rsidR="00720D59" w:rsidRPr="0099163C" w:rsidRDefault="00720D59" w:rsidP="00E32841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Замена уличных светильников на </w:t>
            </w:r>
            <w:proofErr w:type="gramStart"/>
            <w:r>
              <w:rPr>
                <w:rFonts w:ascii="Arial" w:hAnsi="Arial" w:cs="Arial"/>
              </w:rPr>
              <w:t>светодиодные</w:t>
            </w:r>
            <w:proofErr w:type="gramEnd"/>
            <w:r>
              <w:rPr>
                <w:rFonts w:ascii="Arial" w:hAnsi="Arial" w:cs="Arial"/>
              </w:rPr>
              <w:t xml:space="preserve"> во всех населенных пунктах Худайбердинского с.п.</w:t>
            </w:r>
          </w:p>
        </w:tc>
        <w:tc>
          <w:tcPr>
            <w:tcW w:w="3379" w:type="dxa"/>
          </w:tcPr>
          <w:p w:rsidR="00720D59" w:rsidRDefault="00720D59" w:rsidP="00966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20D59" w:rsidRPr="00C55C70">
        <w:tc>
          <w:tcPr>
            <w:tcW w:w="828" w:type="dxa"/>
          </w:tcPr>
          <w:p w:rsidR="00720D59" w:rsidRPr="00C55C70" w:rsidRDefault="00720D59" w:rsidP="008403A3">
            <w:pPr>
              <w:jc w:val="center"/>
              <w:rPr>
                <w:b/>
                <w:sz w:val="24"/>
                <w:szCs w:val="24"/>
              </w:rPr>
            </w:pPr>
            <w:r w:rsidRPr="00C55C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8" w:type="dxa"/>
          </w:tcPr>
          <w:p w:rsidR="00720D59" w:rsidRPr="00C55C70" w:rsidRDefault="00720D59" w:rsidP="00E32841">
            <w:pPr>
              <w:jc w:val="both"/>
              <w:rPr>
                <w:b/>
                <w:sz w:val="24"/>
                <w:szCs w:val="24"/>
              </w:rPr>
            </w:pPr>
            <w:r w:rsidRPr="00C55C70">
              <w:rPr>
                <w:b/>
                <w:sz w:val="24"/>
                <w:szCs w:val="24"/>
              </w:rPr>
              <w:t>Газоснабжение:</w:t>
            </w:r>
          </w:p>
        </w:tc>
        <w:tc>
          <w:tcPr>
            <w:tcW w:w="3379" w:type="dxa"/>
          </w:tcPr>
          <w:p w:rsidR="00720D59" w:rsidRPr="00C55C70" w:rsidRDefault="00720D59" w:rsidP="009667B2">
            <w:pPr>
              <w:jc w:val="center"/>
              <w:rPr>
                <w:b/>
                <w:sz w:val="24"/>
                <w:szCs w:val="24"/>
              </w:rPr>
            </w:pPr>
            <w:r w:rsidRPr="00C55C70">
              <w:rPr>
                <w:b/>
                <w:sz w:val="24"/>
                <w:szCs w:val="24"/>
              </w:rPr>
              <w:t>3104,42</w:t>
            </w:r>
          </w:p>
        </w:tc>
      </w:tr>
      <w:tr w:rsidR="00720D59" w:rsidRPr="0099163C">
        <w:tc>
          <w:tcPr>
            <w:tcW w:w="828" w:type="dxa"/>
          </w:tcPr>
          <w:p w:rsidR="00720D59" w:rsidRPr="0099163C" w:rsidRDefault="00720D59" w:rsidP="008403A3">
            <w:pPr>
              <w:jc w:val="center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928" w:type="dxa"/>
          </w:tcPr>
          <w:p w:rsidR="00720D59" w:rsidRPr="0099163C" w:rsidRDefault="00720D59" w:rsidP="00E32841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Газоснабжение</w:t>
            </w:r>
            <w:r>
              <w:rPr>
                <w:sz w:val="24"/>
                <w:szCs w:val="24"/>
              </w:rPr>
              <w:t xml:space="preserve"> жилых домов в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улатова Аргаяшского муниципального района Челябинской области в текущем уровне цен по состоянию на 1 квартал 2014г. без НДС</w:t>
            </w:r>
          </w:p>
        </w:tc>
        <w:tc>
          <w:tcPr>
            <w:tcW w:w="3379" w:type="dxa"/>
          </w:tcPr>
          <w:p w:rsidR="00720D59" w:rsidRPr="00BA34FF" w:rsidRDefault="00720D59" w:rsidP="00FA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3104,42</w:t>
            </w:r>
          </w:p>
        </w:tc>
      </w:tr>
      <w:tr w:rsidR="00720D59" w:rsidRPr="00441285">
        <w:tc>
          <w:tcPr>
            <w:tcW w:w="828" w:type="dxa"/>
          </w:tcPr>
          <w:p w:rsidR="00720D59" w:rsidRPr="00441285" w:rsidRDefault="00720D59" w:rsidP="008403A3">
            <w:pPr>
              <w:jc w:val="center"/>
              <w:rPr>
                <w:b/>
                <w:sz w:val="24"/>
                <w:szCs w:val="24"/>
              </w:rPr>
            </w:pPr>
            <w:r w:rsidRPr="004412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28" w:type="dxa"/>
          </w:tcPr>
          <w:p w:rsidR="00720D59" w:rsidRPr="00441285" w:rsidRDefault="00720D59" w:rsidP="00E32841">
            <w:pPr>
              <w:jc w:val="both"/>
              <w:rPr>
                <w:b/>
                <w:sz w:val="24"/>
                <w:szCs w:val="24"/>
              </w:rPr>
            </w:pPr>
            <w:r w:rsidRPr="00441285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3379" w:type="dxa"/>
          </w:tcPr>
          <w:p w:rsidR="00720D59" w:rsidRPr="00441285" w:rsidRDefault="00720D59" w:rsidP="00C12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1280,235</w:t>
            </w:r>
          </w:p>
        </w:tc>
      </w:tr>
      <w:tr w:rsidR="00720D59" w:rsidRPr="0099163C">
        <w:tc>
          <w:tcPr>
            <w:tcW w:w="828" w:type="dxa"/>
          </w:tcPr>
          <w:p w:rsidR="00720D59" w:rsidRDefault="00720D59" w:rsidP="0084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928" w:type="dxa"/>
          </w:tcPr>
          <w:p w:rsidR="00720D59" w:rsidRDefault="00720D59" w:rsidP="00E32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водовода от центральной насосной до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оветской, общей протяженностью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sz w:val="24"/>
                  <w:szCs w:val="24"/>
                </w:rPr>
                <w:t>800 м</w:t>
              </w:r>
            </w:smartTag>
            <w:r>
              <w:rPr>
                <w:sz w:val="24"/>
                <w:szCs w:val="24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110 мм"/>
              </w:smartTagPr>
              <w:r>
                <w:rPr>
                  <w:sz w:val="24"/>
                  <w:szCs w:val="24"/>
                </w:rPr>
                <w:t>110 мм</w:t>
              </w:r>
            </w:smartTag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п.Худайбердинский</w:t>
            </w:r>
            <w:proofErr w:type="spellEnd"/>
            <w:r>
              <w:rPr>
                <w:sz w:val="24"/>
                <w:szCs w:val="24"/>
              </w:rPr>
              <w:t>, в текущим уровне цен по состоянию на 1 кв. 2016г.</w:t>
            </w:r>
          </w:p>
        </w:tc>
        <w:tc>
          <w:tcPr>
            <w:tcW w:w="3379" w:type="dxa"/>
          </w:tcPr>
          <w:p w:rsidR="00720D59" w:rsidRPr="00BA34FF" w:rsidRDefault="00720D59" w:rsidP="00C1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693,205</w:t>
            </w:r>
          </w:p>
        </w:tc>
      </w:tr>
      <w:tr w:rsidR="00720D59" w:rsidRPr="0099163C">
        <w:tc>
          <w:tcPr>
            <w:tcW w:w="828" w:type="dxa"/>
          </w:tcPr>
          <w:p w:rsidR="00720D59" w:rsidRDefault="00720D59" w:rsidP="0084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928" w:type="dxa"/>
          </w:tcPr>
          <w:p w:rsidR="00720D59" w:rsidRDefault="00720D59" w:rsidP="00E32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водопровода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адовая протяженностью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4"/>
                  <w:szCs w:val="24"/>
                </w:rPr>
                <w:t>500 м</w:t>
              </w:r>
            </w:smartTag>
            <w:r>
              <w:rPr>
                <w:sz w:val="24"/>
                <w:szCs w:val="24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sz w:val="24"/>
                  <w:szCs w:val="24"/>
                </w:rPr>
                <w:t>100 мм</w:t>
              </w:r>
            </w:smartTag>
            <w:r>
              <w:rPr>
                <w:sz w:val="24"/>
                <w:szCs w:val="24"/>
              </w:rPr>
              <w:t xml:space="preserve">, по ул.Строительная протяженностью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24"/>
                  <w:szCs w:val="24"/>
                </w:rPr>
                <w:t>300 м</w:t>
              </w:r>
            </w:smartTag>
            <w:r>
              <w:rPr>
                <w:sz w:val="24"/>
                <w:szCs w:val="24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4"/>
                  <w:szCs w:val="24"/>
                </w:rPr>
                <w:t>50 мм</w:t>
              </w:r>
            </w:smartTag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п.Худайбердинский</w:t>
            </w:r>
            <w:proofErr w:type="spellEnd"/>
            <w:r>
              <w:rPr>
                <w:sz w:val="24"/>
                <w:szCs w:val="24"/>
              </w:rPr>
              <w:t>, в текущим уровне цен по состоянию на 1 кв. 2016г.</w:t>
            </w:r>
          </w:p>
        </w:tc>
        <w:tc>
          <w:tcPr>
            <w:tcW w:w="3379" w:type="dxa"/>
          </w:tcPr>
          <w:p w:rsidR="00720D59" w:rsidRPr="00BA34FF" w:rsidRDefault="00720D59" w:rsidP="00C1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587,030</w:t>
            </w:r>
          </w:p>
        </w:tc>
      </w:tr>
      <w:tr w:rsidR="00720D59" w:rsidRPr="00441285">
        <w:tc>
          <w:tcPr>
            <w:tcW w:w="828" w:type="dxa"/>
          </w:tcPr>
          <w:p w:rsidR="00720D59" w:rsidRPr="00441285" w:rsidRDefault="00720D59" w:rsidP="008403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8" w:type="dxa"/>
          </w:tcPr>
          <w:p w:rsidR="00720D59" w:rsidRPr="00441285" w:rsidRDefault="00720D59" w:rsidP="00E32841">
            <w:pPr>
              <w:jc w:val="both"/>
              <w:rPr>
                <w:b/>
                <w:sz w:val="24"/>
                <w:szCs w:val="24"/>
              </w:rPr>
            </w:pPr>
            <w:r w:rsidRPr="0044128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379" w:type="dxa"/>
          </w:tcPr>
          <w:p w:rsidR="00720D59" w:rsidRPr="00441285" w:rsidRDefault="00720D59" w:rsidP="00C12257">
            <w:pPr>
              <w:jc w:val="center"/>
              <w:rPr>
                <w:b/>
                <w:sz w:val="24"/>
                <w:szCs w:val="24"/>
              </w:rPr>
            </w:pPr>
            <w:r w:rsidRPr="00441285">
              <w:rPr>
                <w:b/>
                <w:sz w:val="24"/>
                <w:szCs w:val="24"/>
              </w:rPr>
              <w:t>18403,88</w:t>
            </w:r>
          </w:p>
        </w:tc>
      </w:tr>
    </w:tbl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Объем финансирования Программы корректируется с учетом возможности бюджета </w:t>
      </w:r>
      <w:r>
        <w:rPr>
          <w:sz w:val="24"/>
          <w:szCs w:val="24"/>
        </w:rPr>
        <w:t>поселения</w:t>
      </w:r>
      <w:r w:rsidRPr="0099163C">
        <w:rPr>
          <w:sz w:val="24"/>
          <w:szCs w:val="24"/>
        </w:rPr>
        <w:t xml:space="preserve"> на текущий финансовый год, а также с учетом программ организаций коммунальной сферы.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Указанная в Программе стоимость работ по мероприятиям является ориентировочной.</w:t>
      </w:r>
      <w:bookmarkStart w:id="1" w:name="sub_10200"/>
    </w:p>
    <w:p w:rsidR="00720D59" w:rsidRDefault="00720D59" w:rsidP="00E71E09">
      <w:pPr>
        <w:ind w:firstLine="720"/>
        <w:jc w:val="center"/>
        <w:rPr>
          <w:b/>
          <w:bCs/>
          <w:color w:val="000080"/>
          <w:sz w:val="24"/>
          <w:szCs w:val="24"/>
        </w:rPr>
      </w:pPr>
    </w:p>
    <w:p w:rsidR="00720D59" w:rsidRPr="0099163C" w:rsidRDefault="00720D59" w:rsidP="00E71E09">
      <w:pPr>
        <w:ind w:firstLine="720"/>
        <w:jc w:val="center"/>
        <w:rPr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>2. Введение</w:t>
      </w:r>
    </w:p>
    <w:bookmarkEnd w:id="1"/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proofErr w:type="gramStart"/>
      <w:r w:rsidRPr="0099163C">
        <w:rPr>
          <w:sz w:val="24"/>
          <w:szCs w:val="24"/>
        </w:rPr>
        <w:t xml:space="preserve">Программа "Комплексное развитие систем коммунальной инфраструктуры </w:t>
      </w:r>
      <w:r>
        <w:rPr>
          <w:sz w:val="24"/>
          <w:szCs w:val="24"/>
        </w:rPr>
        <w:t>Худайбердинского</w:t>
      </w:r>
      <w:r w:rsidRPr="000E12CD">
        <w:rPr>
          <w:sz w:val="24"/>
          <w:szCs w:val="24"/>
        </w:rPr>
        <w:t xml:space="preserve"> сельского поселения на 2016-2025 года </w:t>
      </w:r>
      <w:r w:rsidRPr="0099163C">
        <w:rPr>
          <w:sz w:val="24"/>
          <w:szCs w:val="24"/>
        </w:rPr>
        <w:t>" (далее - Программа) разработана во исполнение требований Федерального закона от 30 декабря 2004 года N 210-ФЗ "Об основах регулирования тарифов организаций коммунального комплекса", Градостроительного кодекса Российской Федерации, в соответствии с решением расширенной коллегии Министерства регионального развития РФ от 24.04.2009 года (об обязательном условии, для предоставления мер федеральной поддержки муниципальным</w:t>
      </w:r>
      <w:proofErr w:type="gramEnd"/>
      <w:r w:rsidRPr="0099163C">
        <w:rPr>
          <w:sz w:val="24"/>
          <w:szCs w:val="24"/>
        </w:rPr>
        <w:t xml:space="preserve"> образованиям в сфере жилищно-коммунального хозяйства), письмом министра строительства, инфраструктуры и дорожного хозяйства Челябинской области от 04.05.2009 г. N 4647.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Инженерно-техническое обеспечение  </w:t>
      </w:r>
      <w:r>
        <w:rPr>
          <w:sz w:val="24"/>
          <w:szCs w:val="24"/>
        </w:rPr>
        <w:t>поселения</w:t>
      </w:r>
      <w:r w:rsidRPr="0099163C">
        <w:rPr>
          <w:sz w:val="24"/>
          <w:szCs w:val="24"/>
        </w:rPr>
        <w:t xml:space="preserve"> состоит из систем водоснабжения, водоотведения, тепл</w:t>
      </w:r>
      <w:proofErr w:type="gramStart"/>
      <w:r w:rsidRPr="0099163C">
        <w:rPr>
          <w:sz w:val="24"/>
          <w:szCs w:val="24"/>
        </w:rPr>
        <w:t>о-</w:t>
      </w:r>
      <w:proofErr w:type="gramEnd"/>
      <w:r w:rsidRPr="0099163C">
        <w:rPr>
          <w:sz w:val="24"/>
          <w:szCs w:val="24"/>
        </w:rPr>
        <w:t xml:space="preserve">, </w:t>
      </w:r>
      <w:proofErr w:type="spellStart"/>
      <w:r w:rsidRPr="0099163C">
        <w:rPr>
          <w:sz w:val="24"/>
          <w:szCs w:val="24"/>
        </w:rPr>
        <w:t>электро</w:t>
      </w:r>
      <w:proofErr w:type="spellEnd"/>
      <w:r w:rsidRPr="0099163C">
        <w:rPr>
          <w:sz w:val="24"/>
          <w:szCs w:val="24"/>
        </w:rPr>
        <w:t xml:space="preserve">-, и газоснабжения, сбора, транспортировки твердых бытовых отходов, дорог.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</w:t>
      </w:r>
      <w:r>
        <w:rPr>
          <w:sz w:val="24"/>
          <w:szCs w:val="24"/>
        </w:rPr>
        <w:t>полселения</w:t>
      </w:r>
      <w:r w:rsidRPr="0099163C">
        <w:rPr>
          <w:sz w:val="24"/>
          <w:szCs w:val="24"/>
        </w:rPr>
        <w:t>. Поэтому система инженерно-технического обеспечения нуждается в постоянном развитии и совершенствовании.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В целях обеспечения потребностей жилищного и промышленного строительства, повышения качества оказываемых для потребителей услуг, улучшения эколог</w:t>
      </w:r>
      <w:r>
        <w:rPr>
          <w:sz w:val="24"/>
          <w:szCs w:val="24"/>
        </w:rPr>
        <w:t>ической ситуации на территории поселения</w:t>
      </w:r>
      <w:r w:rsidRPr="0099163C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Администрация Худайбердинского сельского поселения</w:t>
      </w:r>
      <w:r w:rsidRPr="0099163C">
        <w:rPr>
          <w:sz w:val="24"/>
          <w:szCs w:val="24"/>
        </w:rPr>
        <w:t>, разработал</w:t>
      </w:r>
      <w:r>
        <w:rPr>
          <w:sz w:val="24"/>
          <w:szCs w:val="24"/>
        </w:rPr>
        <w:t>а</w:t>
      </w:r>
      <w:r w:rsidRPr="0099163C">
        <w:rPr>
          <w:sz w:val="24"/>
          <w:szCs w:val="24"/>
        </w:rPr>
        <w:t xml:space="preserve"> Программу комплексного развития систем коммунальной инфраструктуры </w:t>
      </w:r>
      <w:r>
        <w:rPr>
          <w:sz w:val="24"/>
          <w:szCs w:val="24"/>
        </w:rPr>
        <w:t>Худайбердинского</w:t>
      </w:r>
      <w:r w:rsidRPr="00246759">
        <w:rPr>
          <w:sz w:val="24"/>
          <w:szCs w:val="24"/>
        </w:rPr>
        <w:t xml:space="preserve"> сельс</w:t>
      </w:r>
      <w:r>
        <w:rPr>
          <w:sz w:val="24"/>
          <w:szCs w:val="24"/>
        </w:rPr>
        <w:t>кого поселения на 2016-2025 годы</w:t>
      </w:r>
      <w:r w:rsidRPr="0099163C">
        <w:rPr>
          <w:sz w:val="24"/>
          <w:szCs w:val="24"/>
        </w:rPr>
        <w:t>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Программа комплексного развития систем коммунальной инфраструктуры </w:t>
      </w:r>
      <w:r>
        <w:rPr>
          <w:sz w:val="24"/>
          <w:szCs w:val="24"/>
        </w:rPr>
        <w:t>поселени</w:t>
      </w:r>
      <w:proofErr w:type="gramStart"/>
      <w:r>
        <w:rPr>
          <w:sz w:val="24"/>
          <w:szCs w:val="24"/>
        </w:rPr>
        <w:t>я</w:t>
      </w:r>
      <w:r w:rsidRPr="0099163C">
        <w:rPr>
          <w:sz w:val="24"/>
          <w:szCs w:val="24"/>
        </w:rPr>
        <w:t>-</w:t>
      </w:r>
      <w:proofErr w:type="gramEnd"/>
      <w:r w:rsidRPr="0099163C">
        <w:rPr>
          <w:sz w:val="24"/>
          <w:szCs w:val="24"/>
        </w:rPr>
        <w:t xml:space="preserve"> это программа строительства и (или) модернизации систем коммунальной инфраструктуры, которая обеспечивает развитие этих систем и объектов в соответствии с документами территориального планирования.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Разработка и утверждение данной Программы необходимо для последующей разработки инвестиционных программ, предприятиями коммунального комплекса, с целью определения размера тарифа на подключение к системам коммунального комплекса за единицу заявленной (присоединяемой) нагрузки.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К объектам, охваченными мероприятиями относятся: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Водоснабжение</w:t>
      </w:r>
      <w:r w:rsidRPr="0099163C">
        <w:rPr>
          <w:sz w:val="24"/>
          <w:szCs w:val="24"/>
        </w:rPr>
        <w:t xml:space="preserve"> магистральные сети водопровода и сооружения</w:t>
      </w:r>
      <w:r>
        <w:rPr>
          <w:sz w:val="24"/>
          <w:szCs w:val="24"/>
        </w:rPr>
        <w:t xml:space="preserve"> (мероприятия прописаны в программе «Чистая вода»</w:t>
      </w:r>
      <w:r w:rsidRPr="0099163C">
        <w:rPr>
          <w:sz w:val="24"/>
          <w:szCs w:val="24"/>
        </w:rPr>
        <w:t>;</w:t>
      </w:r>
      <w:proofErr w:type="gramEnd"/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163C">
        <w:rPr>
          <w:sz w:val="24"/>
          <w:szCs w:val="24"/>
        </w:rPr>
        <w:t xml:space="preserve">. Теплоснабжение – блочные </w:t>
      </w:r>
      <w:r>
        <w:rPr>
          <w:sz w:val="24"/>
          <w:szCs w:val="24"/>
        </w:rPr>
        <w:t xml:space="preserve">и </w:t>
      </w:r>
      <w:r w:rsidRPr="0099163C">
        <w:rPr>
          <w:sz w:val="24"/>
          <w:szCs w:val="24"/>
        </w:rPr>
        <w:t>мини - котельные, разводящие тепловые сети;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  <w:highlight w:val="magenta"/>
        </w:rPr>
      </w:pPr>
      <w:r>
        <w:rPr>
          <w:sz w:val="24"/>
          <w:szCs w:val="24"/>
        </w:rPr>
        <w:t>3</w:t>
      </w:r>
      <w:r w:rsidRPr="0099163C">
        <w:rPr>
          <w:sz w:val="24"/>
          <w:szCs w:val="24"/>
        </w:rPr>
        <w:t>. Электроснабжение - линии электропередач, распределительные пункты;</w:t>
      </w:r>
    </w:p>
    <w:p w:rsidR="00720D59" w:rsidRPr="00BA34FF" w:rsidRDefault="00720D59" w:rsidP="00E71E09">
      <w:pPr>
        <w:ind w:firstLine="720"/>
        <w:jc w:val="both"/>
        <w:rPr>
          <w:sz w:val="24"/>
          <w:szCs w:val="24"/>
        </w:rPr>
      </w:pPr>
      <w:r w:rsidRPr="00BA34FF">
        <w:rPr>
          <w:sz w:val="24"/>
          <w:szCs w:val="24"/>
        </w:rPr>
        <w:t>4. Газоснабжение - газопроводы высокого и низкого давления (ГВД и ГНД).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bookmarkStart w:id="2" w:name="sub_1030"/>
      <w:r w:rsidRPr="0099163C">
        <w:rPr>
          <w:b/>
          <w:bCs/>
          <w:color w:val="000080"/>
          <w:sz w:val="24"/>
          <w:szCs w:val="24"/>
        </w:rPr>
        <w:t xml:space="preserve">Правовое обоснование Программы комплексного развития коммунальной инфраструктуры  </w:t>
      </w:r>
      <w:r>
        <w:rPr>
          <w:b/>
          <w:bCs/>
          <w:color w:val="000080"/>
          <w:sz w:val="24"/>
          <w:szCs w:val="24"/>
        </w:rPr>
        <w:t xml:space="preserve">Худайбердинского </w:t>
      </w:r>
      <w:r w:rsidRPr="00246759">
        <w:rPr>
          <w:b/>
          <w:bCs/>
          <w:color w:val="000080"/>
          <w:sz w:val="24"/>
          <w:szCs w:val="24"/>
        </w:rPr>
        <w:t>сельского поселения на 2016-2025 год</w:t>
      </w:r>
      <w:r>
        <w:rPr>
          <w:b/>
          <w:bCs/>
          <w:color w:val="000080"/>
          <w:sz w:val="24"/>
          <w:szCs w:val="24"/>
        </w:rPr>
        <w:t>ы</w:t>
      </w:r>
    </w:p>
    <w:bookmarkEnd w:id="2"/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Настоящая Программа разработана в соответствии со следующими нормативными документами: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Федеральным законом от 30.12.2004 N 210-ФЗ "Об основах регулирования тарифов </w:t>
      </w:r>
      <w:r w:rsidRPr="0099163C">
        <w:rPr>
          <w:sz w:val="24"/>
          <w:szCs w:val="24"/>
        </w:rPr>
        <w:lastRenderedPageBreak/>
        <w:t>организаций коммунального комплекса" (в редакции ФЗ от 26.12.2005 N 184-ФЗ).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Постановлением Правительства Российской Федерации от 31.12.2005 N 865 "О дополнительных мерах по реализации Федеральной целевой программы "Жилище" на 2002-2010 годы".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Решение расширенной коллегии Министерства регионального развития РФ от 24.04.2009 года (об обязательном условии, для предоставления мер федеральной поддержки муниципальным образованиям в сфере жилищно-коммунального хозяйства).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246759">
      <w:pPr>
        <w:spacing w:before="108" w:after="108"/>
        <w:jc w:val="center"/>
        <w:outlineLvl w:val="0"/>
        <w:rPr>
          <w:sz w:val="24"/>
          <w:szCs w:val="24"/>
        </w:rPr>
      </w:pPr>
      <w:bookmarkStart w:id="3" w:name="sub_1040"/>
      <w:r w:rsidRPr="0099163C">
        <w:rPr>
          <w:b/>
          <w:bCs/>
          <w:color w:val="000080"/>
          <w:sz w:val="24"/>
          <w:szCs w:val="24"/>
        </w:rPr>
        <w:t xml:space="preserve">Основные принципы формирования Программы комплексного развития коммунальной инфраструктуры  </w:t>
      </w:r>
      <w:bookmarkEnd w:id="3"/>
      <w:r>
        <w:rPr>
          <w:b/>
          <w:bCs/>
          <w:color w:val="000080"/>
          <w:sz w:val="24"/>
          <w:szCs w:val="24"/>
        </w:rPr>
        <w:t>Худайбердинского</w:t>
      </w:r>
      <w:r w:rsidRPr="00246759">
        <w:rPr>
          <w:b/>
          <w:bCs/>
          <w:color w:val="000080"/>
          <w:sz w:val="24"/>
          <w:szCs w:val="24"/>
        </w:rPr>
        <w:t xml:space="preserve"> сельского поселения на 2016-2025 год</w:t>
      </w:r>
      <w:r>
        <w:rPr>
          <w:b/>
          <w:bCs/>
          <w:color w:val="000080"/>
          <w:sz w:val="24"/>
          <w:szCs w:val="24"/>
        </w:rPr>
        <w:t>ы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Формирование и реализация Программы комплексного развития коммунальной инфраструктуры </w:t>
      </w:r>
      <w:r>
        <w:rPr>
          <w:sz w:val="24"/>
          <w:szCs w:val="24"/>
        </w:rPr>
        <w:t>Худайбердинского сельского поселения</w:t>
      </w:r>
      <w:r w:rsidRPr="0099163C">
        <w:rPr>
          <w:sz w:val="24"/>
          <w:szCs w:val="24"/>
        </w:rPr>
        <w:t xml:space="preserve"> базируется на следующих принципах: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- мероприятия и решения Программы развития должны обеспечивать достижение поставленных целей;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- рассмотрения Программы комплексного развития коммунальной инфраструктуры </w:t>
      </w:r>
      <w:r>
        <w:rPr>
          <w:sz w:val="24"/>
          <w:szCs w:val="24"/>
        </w:rPr>
        <w:t>Худайбердинского</w:t>
      </w:r>
      <w:r w:rsidRPr="00246759">
        <w:rPr>
          <w:sz w:val="24"/>
          <w:szCs w:val="24"/>
        </w:rPr>
        <w:t xml:space="preserve"> сельского поселения </w:t>
      </w:r>
      <w:r w:rsidRPr="0099163C">
        <w:rPr>
          <w:sz w:val="24"/>
          <w:szCs w:val="24"/>
        </w:rPr>
        <w:t>как единой системы с учетом взаимного влияния разделов и мероприятий Программы друг на друга;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- адекватность и оперативность принимаемых решений;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- реалистичность мероприятий и возможных альтернатив их реализации;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- прозрачность выполнения научно-исследовательской работы.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Целью разработки Программы комплексного развития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</w:t>
      </w:r>
      <w:r>
        <w:rPr>
          <w:sz w:val="24"/>
          <w:szCs w:val="24"/>
        </w:rPr>
        <w:t>поселении</w:t>
      </w:r>
      <w:r w:rsidRPr="0099163C">
        <w:rPr>
          <w:sz w:val="24"/>
          <w:szCs w:val="24"/>
        </w:rPr>
        <w:t>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Программа комплексного развития систем коммунальной инфраструктуры </w:t>
      </w:r>
      <w:r>
        <w:rPr>
          <w:sz w:val="24"/>
          <w:szCs w:val="24"/>
        </w:rPr>
        <w:t>Худайбердинского</w:t>
      </w:r>
      <w:r w:rsidRPr="00246759">
        <w:rPr>
          <w:sz w:val="24"/>
          <w:szCs w:val="24"/>
        </w:rPr>
        <w:t xml:space="preserve"> сельского поселения </w:t>
      </w:r>
      <w:r w:rsidRPr="0099163C">
        <w:rPr>
          <w:sz w:val="24"/>
          <w:szCs w:val="24"/>
        </w:rPr>
        <w:t xml:space="preserve">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>
        <w:rPr>
          <w:sz w:val="24"/>
          <w:szCs w:val="24"/>
        </w:rPr>
        <w:t>поселения</w:t>
      </w:r>
      <w:r w:rsidRPr="0099163C">
        <w:rPr>
          <w:sz w:val="24"/>
          <w:szCs w:val="24"/>
        </w:rPr>
        <w:t>. Основными задачами Программы комплексного развития являются: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- определить сети и объекты инженерно-технического обеспечения, а также сроки их проектирования и строительства;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- определить стоимость строительства указанных объектов по укрупненным показателям;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-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водоотведения, </w:t>
      </w:r>
      <w:proofErr w:type="spellStart"/>
      <w:r w:rsidRPr="0099163C">
        <w:rPr>
          <w:sz w:val="24"/>
          <w:szCs w:val="24"/>
        </w:rPr>
        <w:t>электр</w:t>
      </w:r>
      <w:proofErr w:type="gramStart"/>
      <w:r w:rsidRPr="0099163C">
        <w:rPr>
          <w:sz w:val="24"/>
          <w:szCs w:val="24"/>
        </w:rPr>
        <w:t>о</w:t>
      </w:r>
      <w:proofErr w:type="spellEnd"/>
      <w:r w:rsidRPr="0099163C">
        <w:rPr>
          <w:sz w:val="24"/>
          <w:szCs w:val="24"/>
        </w:rPr>
        <w:t>-</w:t>
      </w:r>
      <w:proofErr w:type="gramEnd"/>
      <w:r w:rsidRPr="0099163C">
        <w:rPr>
          <w:sz w:val="24"/>
          <w:szCs w:val="24"/>
        </w:rPr>
        <w:t xml:space="preserve">, </w:t>
      </w:r>
      <w:proofErr w:type="spellStart"/>
      <w:r w:rsidRPr="0099163C">
        <w:rPr>
          <w:sz w:val="24"/>
          <w:szCs w:val="24"/>
        </w:rPr>
        <w:t>газо</w:t>
      </w:r>
      <w:proofErr w:type="spellEnd"/>
      <w:r w:rsidRPr="0099163C">
        <w:rPr>
          <w:sz w:val="24"/>
          <w:szCs w:val="24"/>
        </w:rPr>
        <w:t>-, теплоснабжения.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bookmarkStart w:id="4" w:name="sub_1050"/>
      <w:r w:rsidRPr="0099163C">
        <w:rPr>
          <w:b/>
          <w:bCs/>
          <w:color w:val="000080"/>
          <w:sz w:val="24"/>
          <w:szCs w:val="24"/>
        </w:rPr>
        <w:t>Оценка социально-экономической эффективности Программы</w:t>
      </w:r>
    </w:p>
    <w:bookmarkEnd w:id="4"/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</w:t>
      </w:r>
      <w:r>
        <w:rPr>
          <w:sz w:val="24"/>
          <w:szCs w:val="24"/>
        </w:rPr>
        <w:t>поселения</w:t>
      </w:r>
      <w:r w:rsidRPr="0099163C">
        <w:rPr>
          <w:sz w:val="24"/>
          <w:szCs w:val="24"/>
        </w:rPr>
        <w:t>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Реализация предлагаемой программы определяет наличие основных положительных эффектов: бюджетного, коммерческого, социального: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lastRenderedPageBreak/>
        <w:t>Бюджетный эффект - развитие предприятий приведет к увеличению бюджетных поступлений.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Социальный эффект - создание новых рабочих мест, увеличение жилищного фонда, повышение качества коммунальных услуг.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Технологическими результатами реализации мероприятий Программы комплексного развития предполагается: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- повышение </w:t>
      </w:r>
      <w:proofErr w:type="gramStart"/>
      <w:r w:rsidRPr="0099163C">
        <w:rPr>
          <w:sz w:val="24"/>
          <w:szCs w:val="24"/>
        </w:rPr>
        <w:t xml:space="preserve">надежности работы системы </w:t>
      </w:r>
      <w:r>
        <w:rPr>
          <w:sz w:val="24"/>
          <w:szCs w:val="24"/>
        </w:rPr>
        <w:t>коммунальной инфраструктуры поселения</w:t>
      </w:r>
      <w:proofErr w:type="gramEnd"/>
      <w:r w:rsidRPr="0099163C">
        <w:rPr>
          <w:sz w:val="24"/>
          <w:szCs w:val="24"/>
        </w:rPr>
        <w:t>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- снижение потерь коммунальных ресурсов в производственном процессе.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>3. Финансирование (ресурсное обеспечение) Программы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Программа реализуется за счет: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- средств местного бюджета </w:t>
      </w:r>
      <w:r>
        <w:rPr>
          <w:sz w:val="24"/>
          <w:szCs w:val="24"/>
        </w:rPr>
        <w:t>Худайбердинского сельского поселения</w:t>
      </w:r>
      <w:r w:rsidRPr="0099163C">
        <w:rPr>
          <w:sz w:val="24"/>
          <w:szCs w:val="24"/>
        </w:rPr>
        <w:t xml:space="preserve"> на выполнение проектно-изыскательных работ;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- средств Федерального бюджета и бюджета Челябинской области в виде субсидий на капитальное строительство (новое строительство) объектов, требующих значительных финансовых вложений и средств местного бюджета </w:t>
      </w:r>
      <w:r>
        <w:rPr>
          <w:sz w:val="24"/>
          <w:szCs w:val="24"/>
        </w:rPr>
        <w:t xml:space="preserve">Аргаяшского </w:t>
      </w:r>
      <w:r w:rsidRPr="0099163C">
        <w:rPr>
          <w:sz w:val="24"/>
          <w:szCs w:val="24"/>
        </w:rPr>
        <w:t>района;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- средств внебюджетных фондов и иных внебюджетных средств, в том числе: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- сре</w:t>
      </w:r>
      <w:proofErr w:type="gramStart"/>
      <w:r w:rsidRPr="0099163C">
        <w:rPr>
          <w:sz w:val="24"/>
          <w:szCs w:val="24"/>
        </w:rPr>
        <w:t>дств пр</w:t>
      </w:r>
      <w:proofErr w:type="gramEnd"/>
      <w:r w:rsidRPr="0099163C">
        <w:rPr>
          <w:sz w:val="24"/>
          <w:szCs w:val="24"/>
        </w:rPr>
        <w:t>едприятий и организаций коммунального комплекса муниципального образования;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- средств инвесторов.</w:t>
      </w:r>
    </w:p>
    <w:p w:rsidR="00720D59" w:rsidRPr="0099163C" w:rsidRDefault="00720D59" w:rsidP="00E71E09">
      <w:pPr>
        <w:jc w:val="both"/>
        <w:rPr>
          <w:sz w:val="24"/>
          <w:szCs w:val="24"/>
        </w:rPr>
      </w:pP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bookmarkStart w:id="5" w:name="sub_10400"/>
      <w:r w:rsidRPr="0099163C">
        <w:rPr>
          <w:b/>
          <w:bCs/>
          <w:color w:val="000080"/>
          <w:sz w:val="24"/>
          <w:szCs w:val="24"/>
        </w:rPr>
        <w:t>4. Перечень мероприятий и затрат по комплексному развитию систем коммунальной инфраструктуры</w:t>
      </w:r>
    </w:p>
    <w:bookmarkEnd w:id="5"/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Для обеспечения планируемых перспективных нагрузок энергоресурсов, система инженерного обеспечения нуждается в постоянном развитии и совершенствовании, вследствие чего были разработаны необходимые мероприятия.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Сводный план программных мероприятий комплексного развития коммунальной инфраструктуры </w:t>
      </w:r>
      <w:r>
        <w:rPr>
          <w:sz w:val="24"/>
          <w:szCs w:val="24"/>
        </w:rPr>
        <w:t>Худайбердинского</w:t>
      </w:r>
      <w:r w:rsidRPr="00246759">
        <w:rPr>
          <w:sz w:val="24"/>
          <w:szCs w:val="24"/>
        </w:rPr>
        <w:t xml:space="preserve"> сельского поселения </w:t>
      </w:r>
      <w:r w:rsidRPr="0099163C">
        <w:rPr>
          <w:sz w:val="24"/>
          <w:szCs w:val="24"/>
        </w:rPr>
        <w:t>на 201</w:t>
      </w:r>
      <w:r>
        <w:rPr>
          <w:sz w:val="24"/>
          <w:szCs w:val="24"/>
        </w:rPr>
        <w:t>6</w:t>
      </w:r>
      <w:r w:rsidRPr="0099163C">
        <w:rPr>
          <w:sz w:val="24"/>
          <w:szCs w:val="24"/>
        </w:rPr>
        <w:t>-</w:t>
      </w:r>
      <w:r>
        <w:rPr>
          <w:sz w:val="24"/>
          <w:szCs w:val="24"/>
        </w:rPr>
        <w:t>2025</w:t>
      </w:r>
      <w:r w:rsidRPr="0099163C">
        <w:rPr>
          <w:sz w:val="24"/>
          <w:szCs w:val="24"/>
        </w:rPr>
        <w:t xml:space="preserve"> годы представлены в таблицах: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Теплоснабжение - раздел 4.</w:t>
      </w:r>
      <w:r>
        <w:rPr>
          <w:sz w:val="24"/>
          <w:szCs w:val="24"/>
        </w:rPr>
        <w:t>1</w:t>
      </w:r>
      <w:r w:rsidRPr="0099163C">
        <w:rPr>
          <w:sz w:val="24"/>
          <w:szCs w:val="24"/>
        </w:rPr>
        <w:t>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Электроснабжение - раздел 4.</w:t>
      </w:r>
      <w:r>
        <w:rPr>
          <w:sz w:val="24"/>
          <w:szCs w:val="24"/>
        </w:rPr>
        <w:t>2</w:t>
      </w:r>
      <w:r w:rsidRPr="0099163C">
        <w:rPr>
          <w:sz w:val="24"/>
          <w:szCs w:val="24"/>
        </w:rPr>
        <w:t>;</w:t>
      </w:r>
    </w:p>
    <w:p w:rsidR="00720D59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Газоснабжение - раздел 4.</w:t>
      </w:r>
      <w:r>
        <w:rPr>
          <w:sz w:val="24"/>
          <w:szCs w:val="24"/>
        </w:rPr>
        <w:t>3;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Водоснабжени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раздел 4.4.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1</w:t>
      </w:r>
      <w:r w:rsidRPr="0099163C">
        <w:rPr>
          <w:b/>
          <w:sz w:val="24"/>
          <w:szCs w:val="24"/>
        </w:rPr>
        <w:t xml:space="preserve">. </w:t>
      </w:r>
      <w:r w:rsidRPr="0099163C">
        <w:rPr>
          <w:b/>
          <w:bCs/>
          <w:color w:val="000080"/>
          <w:sz w:val="24"/>
          <w:szCs w:val="24"/>
        </w:rPr>
        <w:t>Подпрограмма</w:t>
      </w: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 xml:space="preserve">"Комплексное развитие систем теплоснабжения </w:t>
      </w:r>
      <w:r>
        <w:rPr>
          <w:b/>
          <w:bCs/>
          <w:color w:val="000080"/>
          <w:sz w:val="24"/>
          <w:szCs w:val="24"/>
        </w:rPr>
        <w:t xml:space="preserve"> Худайбердинского</w:t>
      </w:r>
      <w:r w:rsidRPr="00246759">
        <w:rPr>
          <w:b/>
          <w:bCs/>
          <w:color w:val="000080"/>
          <w:sz w:val="24"/>
          <w:szCs w:val="24"/>
        </w:rPr>
        <w:t xml:space="preserve"> сельского поселения </w:t>
      </w:r>
      <w:r>
        <w:rPr>
          <w:b/>
          <w:bCs/>
          <w:color w:val="000080"/>
          <w:sz w:val="24"/>
          <w:szCs w:val="24"/>
        </w:rPr>
        <w:t>на 2016</w:t>
      </w:r>
      <w:r w:rsidRPr="0099163C">
        <w:rPr>
          <w:b/>
          <w:bCs/>
          <w:color w:val="000080"/>
          <w:sz w:val="24"/>
          <w:szCs w:val="24"/>
        </w:rPr>
        <w:t>-</w:t>
      </w:r>
      <w:r>
        <w:rPr>
          <w:b/>
          <w:bCs/>
          <w:color w:val="000080"/>
          <w:sz w:val="24"/>
          <w:szCs w:val="24"/>
        </w:rPr>
        <w:t>2025</w:t>
      </w:r>
      <w:r w:rsidRPr="0099163C">
        <w:rPr>
          <w:b/>
          <w:bCs/>
          <w:color w:val="000080"/>
          <w:sz w:val="24"/>
          <w:szCs w:val="24"/>
        </w:rPr>
        <w:t xml:space="preserve"> годы"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314D9D">
      <w:pPr>
        <w:spacing w:before="108" w:after="108"/>
        <w:ind w:firstLine="708"/>
        <w:jc w:val="both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sz w:val="24"/>
          <w:szCs w:val="24"/>
        </w:rPr>
        <w:t>Подпрограмма представляет собой комплекс первоочередных мероприятий по реконструкции, развитию и техническому перевооружению существующих источников тепла, сетей теплоснабжения (далее - тепловых сетей) с целью сокращения их износа, снижения аварийности, сокращения тепловых потерь и издержек при производстве и передаче тепла с расчётом потребностей капиталовложения и сроков реализации</w:t>
      </w: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>1. Паспорт Подпрограммы</w:t>
      </w: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 xml:space="preserve">"Комплексное развитие систем теплоснабжения </w:t>
      </w:r>
      <w:r>
        <w:rPr>
          <w:b/>
          <w:bCs/>
          <w:color w:val="000080"/>
          <w:sz w:val="24"/>
          <w:szCs w:val="24"/>
        </w:rPr>
        <w:t>Худайбердинского</w:t>
      </w:r>
      <w:r w:rsidRPr="00A23AE8">
        <w:rPr>
          <w:b/>
          <w:bCs/>
          <w:color w:val="000080"/>
          <w:sz w:val="24"/>
          <w:szCs w:val="24"/>
        </w:rPr>
        <w:t xml:space="preserve"> сельского </w:t>
      </w:r>
      <w:r w:rsidRPr="00A23AE8">
        <w:rPr>
          <w:b/>
          <w:bCs/>
          <w:color w:val="000080"/>
          <w:sz w:val="24"/>
          <w:szCs w:val="24"/>
        </w:rPr>
        <w:lastRenderedPageBreak/>
        <w:t xml:space="preserve">поселения </w:t>
      </w:r>
      <w:r w:rsidRPr="0099163C">
        <w:rPr>
          <w:b/>
          <w:bCs/>
          <w:color w:val="000080"/>
          <w:sz w:val="24"/>
          <w:szCs w:val="24"/>
        </w:rPr>
        <w:t>на 201</w:t>
      </w:r>
      <w:r>
        <w:rPr>
          <w:b/>
          <w:bCs/>
          <w:color w:val="000080"/>
          <w:sz w:val="24"/>
          <w:szCs w:val="24"/>
        </w:rPr>
        <w:t>6</w:t>
      </w:r>
      <w:r w:rsidRPr="0099163C">
        <w:rPr>
          <w:b/>
          <w:bCs/>
          <w:color w:val="000080"/>
          <w:sz w:val="24"/>
          <w:szCs w:val="24"/>
        </w:rPr>
        <w:t>-</w:t>
      </w:r>
      <w:r>
        <w:rPr>
          <w:b/>
          <w:bCs/>
          <w:color w:val="000080"/>
          <w:sz w:val="24"/>
          <w:szCs w:val="24"/>
        </w:rPr>
        <w:t>2025</w:t>
      </w:r>
      <w:r w:rsidRPr="0099163C">
        <w:rPr>
          <w:b/>
          <w:bCs/>
          <w:color w:val="000080"/>
          <w:sz w:val="24"/>
          <w:szCs w:val="24"/>
        </w:rPr>
        <w:t xml:space="preserve"> годы"</w:t>
      </w: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560"/>
      </w:tblGrid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6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Худайбердинского</w:t>
            </w:r>
            <w:r w:rsidRPr="00A23AE8">
              <w:rPr>
                <w:sz w:val="24"/>
                <w:szCs w:val="24"/>
              </w:rPr>
              <w:t xml:space="preserve"> сельского поселения</w:t>
            </w:r>
          </w:p>
          <w:p w:rsidR="00720D59" w:rsidRPr="0099163C" w:rsidRDefault="00720D59" w:rsidP="00A50E55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Россия, Челябинская обл</w:t>
            </w:r>
            <w:r>
              <w:rPr>
                <w:sz w:val="24"/>
                <w:szCs w:val="24"/>
              </w:rPr>
              <w:t>.</w:t>
            </w:r>
            <w:r w:rsidRPr="0099163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Аргаяшский район, п. Худайбердинский, </w:t>
            </w:r>
            <w:r w:rsidRPr="0099163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Садовая 7</w:t>
            </w:r>
          </w:p>
        </w:tc>
      </w:tr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99163C" w:rsidRDefault="00720D59" w:rsidP="00A23AE8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Комплексное развитие систем теплоснабжения </w:t>
            </w:r>
            <w:r>
              <w:rPr>
                <w:sz w:val="24"/>
                <w:szCs w:val="24"/>
              </w:rPr>
              <w:t>Худайбердинского</w:t>
            </w:r>
            <w:r w:rsidRPr="00A23AE8">
              <w:rPr>
                <w:sz w:val="24"/>
                <w:szCs w:val="24"/>
              </w:rPr>
              <w:t xml:space="preserve"> сельского поселения</w:t>
            </w:r>
            <w:r w:rsidRPr="0099163C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6</w:t>
            </w:r>
            <w:r w:rsidRPr="009916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 годы (далее п</w:t>
            </w:r>
            <w:r w:rsidRPr="0099163C">
              <w:rPr>
                <w:sz w:val="24"/>
                <w:szCs w:val="24"/>
              </w:rPr>
              <w:t>одпрограмма)</w:t>
            </w:r>
          </w:p>
        </w:tc>
      </w:tr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Худайбердинского</w:t>
            </w:r>
            <w:r w:rsidRPr="00A23AE8">
              <w:rPr>
                <w:sz w:val="24"/>
                <w:szCs w:val="24"/>
              </w:rPr>
              <w:t xml:space="preserve"> сельского поселения</w:t>
            </w:r>
          </w:p>
          <w:p w:rsidR="00720D59" w:rsidRPr="0099163C" w:rsidRDefault="00720D59" w:rsidP="007D13B0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Россия, Челябинская обл</w:t>
            </w:r>
            <w:r>
              <w:rPr>
                <w:sz w:val="24"/>
                <w:szCs w:val="24"/>
              </w:rPr>
              <w:t>.</w:t>
            </w:r>
            <w:r w:rsidRPr="0099163C">
              <w:rPr>
                <w:sz w:val="24"/>
                <w:szCs w:val="24"/>
              </w:rPr>
              <w:t xml:space="preserve">, </w:t>
            </w:r>
            <w:r w:rsidRPr="00A23AE8">
              <w:rPr>
                <w:sz w:val="24"/>
                <w:szCs w:val="24"/>
              </w:rPr>
              <w:t xml:space="preserve">Аргаяшский район,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Худайбердинск</w:t>
            </w:r>
            <w:proofErr w:type="spellEnd"/>
            <w:r w:rsidRPr="00A23AE8">
              <w:rPr>
                <w:sz w:val="24"/>
                <w:szCs w:val="24"/>
              </w:rPr>
              <w:t>,  ул.</w:t>
            </w:r>
            <w:r>
              <w:rPr>
                <w:sz w:val="24"/>
                <w:szCs w:val="24"/>
              </w:rPr>
              <w:t xml:space="preserve"> Садовая 7</w:t>
            </w:r>
          </w:p>
        </w:tc>
      </w:tr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BA34FF" w:rsidRDefault="00720D59" w:rsidP="008403A3">
            <w:pPr>
              <w:jc w:val="both"/>
              <w:rPr>
                <w:sz w:val="24"/>
                <w:szCs w:val="24"/>
              </w:rPr>
            </w:pPr>
            <w:r w:rsidRPr="00BA34FF">
              <w:rPr>
                <w:sz w:val="24"/>
                <w:szCs w:val="24"/>
              </w:rPr>
              <w:t xml:space="preserve">МУ «Управление </w:t>
            </w:r>
            <w:r>
              <w:rPr>
                <w:sz w:val="24"/>
                <w:szCs w:val="24"/>
              </w:rPr>
              <w:t>Худайбердинского</w:t>
            </w:r>
            <w:r w:rsidRPr="00BA34FF">
              <w:rPr>
                <w:sz w:val="24"/>
                <w:szCs w:val="24"/>
              </w:rPr>
              <w:t xml:space="preserve"> ЖКХ»</w:t>
            </w:r>
          </w:p>
        </w:tc>
      </w:tr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Цели и задачи </w:t>
            </w:r>
            <w:r>
              <w:rPr>
                <w:sz w:val="24"/>
                <w:szCs w:val="24"/>
              </w:rPr>
              <w:t>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</w:t>
            </w:r>
            <w:r w:rsidRPr="0099163C">
              <w:rPr>
                <w:sz w:val="24"/>
                <w:szCs w:val="24"/>
              </w:rPr>
              <w:t>одпрограммы: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Обеспечение надежной и безопасной работы систем теплоснабжения;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Повышение качества оказываемых услуг по теплоснабжению за счет регулирования подачи тепла по температуре наружного воздуха; 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99163C">
              <w:rPr>
                <w:sz w:val="24"/>
                <w:szCs w:val="24"/>
              </w:rPr>
              <w:t>энергоэффективности</w:t>
            </w:r>
            <w:proofErr w:type="spellEnd"/>
            <w:r w:rsidRPr="0099163C">
              <w:rPr>
                <w:sz w:val="24"/>
                <w:szCs w:val="24"/>
              </w:rPr>
              <w:t xml:space="preserve"> тепловых сетей за счет</w:t>
            </w:r>
            <w:r>
              <w:rPr>
                <w:sz w:val="24"/>
                <w:szCs w:val="24"/>
              </w:rPr>
              <w:t xml:space="preserve"> </w:t>
            </w:r>
            <w:r w:rsidRPr="0099163C">
              <w:rPr>
                <w:sz w:val="24"/>
                <w:szCs w:val="24"/>
              </w:rPr>
              <w:t xml:space="preserve">использования современных технологий, оборудования и материалов; 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повышение энергосбережения при транспортировке тепловой энергии;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уменьшение тепловых потерь, за счет применения перспективных видов изоляции, сохранение тарифов на уровне платежеспособности населения; 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</w:t>
            </w:r>
            <w:r w:rsidRPr="0099163C">
              <w:rPr>
                <w:sz w:val="24"/>
                <w:szCs w:val="24"/>
              </w:rPr>
              <w:t>одпрограммы:</w:t>
            </w:r>
          </w:p>
          <w:p w:rsidR="00720D59" w:rsidRPr="0099163C" w:rsidRDefault="00720D59" w:rsidP="00314D9D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снижение тепловых потерь в тепловых сетях за счет применения новых теплоизоляционных материалов;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создание оптимальных режимов в тепловых сетях с пом</w:t>
            </w:r>
            <w:r>
              <w:rPr>
                <w:sz w:val="24"/>
                <w:szCs w:val="24"/>
              </w:rPr>
              <w:t xml:space="preserve">ощью установки приборов учета </w:t>
            </w:r>
            <w:r w:rsidRPr="0099163C">
              <w:rPr>
                <w:sz w:val="24"/>
                <w:szCs w:val="24"/>
              </w:rPr>
              <w:t>тепла у потребителей;</w:t>
            </w:r>
          </w:p>
        </w:tc>
      </w:tr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>реализации 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99163C" w:rsidRDefault="00720D59" w:rsidP="00A23AE8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9916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</w:t>
            </w:r>
            <w:r w:rsidRPr="0099163C">
              <w:rPr>
                <w:sz w:val="24"/>
                <w:szCs w:val="24"/>
              </w:rPr>
              <w:t xml:space="preserve"> годы</w:t>
            </w:r>
          </w:p>
        </w:tc>
      </w:tr>
      <w:tr w:rsidR="00720D59" w:rsidRPr="0099163C" w:rsidTr="00744143">
        <w:trPr>
          <w:trHeight w:val="58"/>
        </w:trPr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жидаемые результаты реализации 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снижение затрат электроэнергии на выработку и передачу тепла; снижение издержек производства по передаче тепла за счет уменьшения тепловых потерь, применения перспективных видов изоляции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20D59" w:rsidRPr="0099163C" w:rsidRDefault="00720D59" w:rsidP="00E71E09">
      <w:pPr>
        <w:jc w:val="both"/>
        <w:rPr>
          <w:sz w:val="24"/>
          <w:szCs w:val="24"/>
        </w:rPr>
      </w:pPr>
    </w:p>
    <w:p w:rsidR="00720D59" w:rsidRPr="0099163C" w:rsidRDefault="00720D59" w:rsidP="00856C03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bookmarkStart w:id="6" w:name="sub_30200"/>
      <w:r w:rsidRPr="0099163C">
        <w:rPr>
          <w:b/>
          <w:bCs/>
          <w:color w:val="000080"/>
          <w:sz w:val="24"/>
          <w:szCs w:val="24"/>
        </w:rPr>
        <w:t>2. Описание действующей системы теплоснабжения и анализ существующих проблем</w:t>
      </w:r>
      <w:bookmarkEnd w:id="6"/>
    </w:p>
    <w:p w:rsidR="00720D59" w:rsidRDefault="00720D59" w:rsidP="001D1F91">
      <w:pPr>
        <w:spacing w:before="108" w:after="108"/>
        <w:ind w:firstLine="708"/>
        <w:jc w:val="both"/>
        <w:outlineLvl w:val="0"/>
        <w:rPr>
          <w:sz w:val="24"/>
          <w:szCs w:val="24"/>
        </w:rPr>
      </w:pPr>
      <w:r w:rsidRPr="0099163C">
        <w:rPr>
          <w:sz w:val="24"/>
          <w:szCs w:val="24"/>
        </w:rPr>
        <w:t xml:space="preserve">Централизованное </w:t>
      </w:r>
      <w:r>
        <w:rPr>
          <w:sz w:val="24"/>
          <w:szCs w:val="24"/>
        </w:rPr>
        <w:t>т</w:t>
      </w:r>
      <w:r w:rsidRPr="0099163C">
        <w:rPr>
          <w:sz w:val="24"/>
          <w:szCs w:val="24"/>
        </w:rPr>
        <w:t xml:space="preserve">еплоснабжение </w:t>
      </w:r>
      <w:r>
        <w:rPr>
          <w:sz w:val="24"/>
          <w:szCs w:val="24"/>
        </w:rPr>
        <w:t>и т</w:t>
      </w:r>
      <w:r w:rsidRPr="0099163C">
        <w:rPr>
          <w:sz w:val="24"/>
          <w:szCs w:val="24"/>
        </w:rPr>
        <w:t>еплоснабжение</w:t>
      </w:r>
      <w:r>
        <w:rPr>
          <w:sz w:val="24"/>
          <w:szCs w:val="24"/>
        </w:rPr>
        <w:t xml:space="preserve"> объектов социальной сферы </w:t>
      </w:r>
      <w:r w:rsidRPr="0099163C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в одном населенном пункте Худайбердинского сельского поселения в 1 котельной (газовой):</w:t>
      </w:r>
    </w:p>
    <w:p w:rsidR="00720D59" w:rsidRPr="00096775" w:rsidRDefault="00720D59" w:rsidP="00096775">
      <w:pPr>
        <w:numPr>
          <w:ilvl w:val="0"/>
          <w:numId w:val="4"/>
        </w:numPr>
        <w:tabs>
          <w:tab w:val="clear" w:pos="2118"/>
        </w:tabs>
        <w:spacing w:before="108" w:after="108"/>
        <w:ind w:left="900" w:hanging="900"/>
        <w:jc w:val="both"/>
        <w:outlineLvl w:val="0"/>
        <w:rPr>
          <w:b/>
          <w:bCs/>
          <w:color w:val="000080"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Худайбердинск</w:t>
      </w:r>
      <w:proofErr w:type="spellEnd"/>
      <w:r>
        <w:rPr>
          <w:sz w:val="24"/>
          <w:szCs w:val="24"/>
        </w:rPr>
        <w:t xml:space="preserve"> (</w:t>
      </w:r>
      <w:r w:rsidRPr="00096775">
        <w:rPr>
          <w:sz w:val="24"/>
          <w:szCs w:val="24"/>
        </w:rPr>
        <w:t xml:space="preserve">в ведении </w:t>
      </w:r>
      <w:r>
        <w:rPr>
          <w:sz w:val="24"/>
          <w:szCs w:val="24"/>
        </w:rPr>
        <w:t>МУ «Управлении Худайбердинского ЖКХ</w:t>
      </w:r>
      <w:proofErr w:type="gramStart"/>
      <w:r w:rsidRPr="00096775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>3. Перечень мероприятий Подпрограммы</w:t>
      </w:r>
    </w:p>
    <w:p w:rsidR="00720D59" w:rsidRPr="0099163C" w:rsidRDefault="00720D59" w:rsidP="00E71E09">
      <w:pPr>
        <w:ind w:firstLine="720"/>
        <w:jc w:val="center"/>
        <w:rPr>
          <w:sz w:val="24"/>
          <w:szCs w:val="24"/>
        </w:rPr>
      </w:pPr>
    </w:p>
    <w:p w:rsidR="00720D59" w:rsidRPr="006500B2" w:rsidRDefault="00720D59" w:rsidP="003E7C97">
      <w:pPr>
        <w:shd w:val="clear" w:color="auto" w:fill="FFFFFF"/>
        <w:ind w:firstLine="720"/>
        <w:jc w:val="both"/>
        <w:rPr>
          <w:sz w:val="24"/>
          <w:szCs w:val="24"/>
        </w:rPr>
      </w:pPr>
      <w:r w:rsidRPr="006500B2">
        <w:rPr>
          <w:sz w:val="24"/>
          <w:szCs w:val="24"/>
        </w:rPr>
        <w:t>В целях реализации Подпрограммы предполагается выполнить перечень мероприятий, представленных в таблице 3.</w:t>
      </w:r>
    </w:p>
    <w:p w:rsidR="00720D59" w:rsidRPr="006500B2" w:rsidRDefault="00720D59" w:rsidP="003E7C97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720D59" w:rsidRPr="006500B2" w:rsidRDefault="00720D59" w:rsidP="003E7C97">
      <w:pPr>
        <w:shd w:val="clear" w:color="auto" w:fill="FFFFFF"/>
        <w:jc w:val="right"/>
        <w:rPr>
          <w:sz w:val="24"/>
          <w:szCs w:val="24"/>
        </w:rPr>
      </w:pPr>
      <w:r w:rsidRPr="006500B2">
        <w:rPr>
          <w:sz w:val="24"/>
          <w:szCs w:val="24"/>
        </w:rPr>
        <w:t>Таблица N 3</w:t>
      </w:r>
    </w:p>
    <w:p w:rsidR="00720D59" w:rsidRPr="006500B2" w:rsidRDefault="00720D59" w:rsidP="003E7C97">
      <w:pPr>
        <w:shd w:val="clear" w:color="auto" w:fill="FFFFFF"/>
        <w:jc w:val="both"/>
        <w:rPr>
          <w:sz w:val="24"/>
          <w:szCs w:val="24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7422"/>
        <w:gridCol w:w="1552"/>
      </w:tblGrid>
      <w:tr w:rsidR="00720D59" w:rsidRPr="006500B2">
        <w:trPr>
          <w:trHeight w:val="435"/>
        </w:trPr>
        <w:tc>
          <w:tcPr>
            <w:tcW w:w="966" w:type="dxa"/>
            <w:vMerge w:val="restart"/>
            <w:vAlign w:val="center"/>
          </w:tcPr>
          <w:p w:rsidR="00720D59" w:rsidRPr="006500B2" w:rsidRDefault="00720D59" w:rsidP="003E7C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00B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00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00B2">
              <w:rPr>
                <w:sz w:val="24"/>
                <w:szCs w:val="24"/>
              </w:rPr>
              <w:t>/</w:t>
            </w:r>
            <w:proofErr w:type="spellStart"/>
            <w:r w:rsidRPr="006500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2" w:type="dxa"/>
            <w:vMerge w:val="restart"/>
            <w:vAlign w:val="center"/>
          </w:tcPr>
          <w:p w:rsidR="00720D59" w:rsidRPr="006500B2" w:rsidRDefault="00720D59" w:rsidP="003E7C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00B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2" w:type="dxa"/>
            <w:vMerge w:val="restart"/>
            <w:vAlign w:val="center"/>
          </w:tcPr>
          <w:p w:rsidR="00720D59" w:rsidRPr="006500B2" w:rsidRDefault="00720D59" w:rsidP="003E7C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00B2">
              <w:rPr>
                <w:sz w:val="24"/>
                <w:szCs w:val="24"/>
              </w:rPr>
              <w:t xml:space="preserve">Срок реализации </w:t>
            </w:r>
            <w:r w:rsidRPr="006500B2">
              <w:rPr>
                <w:sz w:val="24"/>
                <w:szCs w:val="24"/>
              </w:rPr>
              <w:lastRenderedPageBreak/>
              <w:t>(годы)</w:t>
            </w:r>
          </w:p>
        </w:tc>
      </w:tr>
      <w:tr w:rsidR="00720D59" w:rsidRPr="006500B2">
        <w:trPr>
          <w:trHeight w:val="276"/>
        </w:trPr>
        <w:tc>
          <w:tcPr>
            <w:tcW w:w="966" w:type="dxa"/>
            <w:vMerge/>
          </w:tcPr>
          <w:p w:rsidR="00720D59" w:rsidRPr="006500B2" w:rsidRDefault="00720D59" w:rsidP="003E7C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422" w:type="dxa"/>
            <w:vMerge/>
          </w:tcPr>
          <w:p w:rsidR="00720D59" w:rsidRPr="006500B2" w:rsidRDefault="00720D59" w:rsidP="003E7C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720D59" w:rsidRPr="006500B2" w:rsidRDefault="00720D59" w:rsidP="003E7C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20D59" w:rsidRPr="006500B2">
        <w:trPr>
          <w:trHeight w:val="328"/>
        </w:trPr>
        <w:tc>
          <w:tcPr>
            <w:tcW w:w="966" w:type="dxa"/>
          </w:tcPr>
          <w:p w:rsidR="00720D59" w:rsidRPr="006500B2" w:rsidRDefault="00720D59" w:rsidP="003E7C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422" w:type="dxa"/>
          </w:tcPr>
          <w:p w:rsidR="00720D59" w:rsidRPr="006500B2" w:rsidRDefault="00720D59" w:rsidP="009C4C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проекту привязки блочно-модульной котельной мощностью 1,24 МВт в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удайбердинский</w:t>
            </w:r>
            <w:proofErr w:type="spellEnd"/>
            <w:r>
              <w:rPr>
                <w:sz w:val="24"/>
                <w:szCs w:val="24"/>
              </w:rPr>
              <w:t xml:space="preserve"> Аргаяшского района Челябинской области</w:t>
            </w:r>
          </w:p>
        </w:tc>
        <w:tc>
          <w:tcPr>
            <w:tcW w:w="1552" w:type="dxa"/>
          </w:tcPr>
          <w:p w:rsidR="00720D59" w:rsidRPr="006500B2" w:rsidRDefault="00720D59" w:rsidP="009C4C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00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720D59" w:rsidRPr="002D146C" w:rsidTr="009F55CC">
        <w:tc>
          <w:tcPr>
            <w:tcW w:w="966" w:type="dxa"/>
          </w:tcPr>
          <w:p w:rsidR="00720D59" w:rsidRPr="00441285" w:rsidRDefault="00720D59" w:rsidP="009F55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1285">
              <w:rPr>
                <w:sz w:val="24"/>
                <w:szCs w:val="24"/>
              </w:rPr>
              <w:t>2</w:t>
            </w:r>
          </w:p>
        </w:tc>
        <w:tc>
          <w:tcPr>
            <w:tcW w:w="7422" w:type="dxa"/>
          </w:tcPr>
          <w:p w:rsidR="00720D59" w:rsidRPr="002D146C" w:rsidRDefault="00720D59" w:rsidP="009F55CC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Утепление теплотрассы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удайбердинский</w:t>
            </w:r>
            <w:proofErr w:type="spellEnd"/>
            <w:r>
              <w:rPr>
                <w:sz w:val="24"/>
                <w:szCs w:val="24"/>
              </w:rPr>
              <w:t>, общей площадью 1900м.</w:t>
            </w:r>
          </w:p>
        </w:tc>
        <w:tc>
          <w:tcPr>
            <w:tcW w:w="1552" w:type="dxa"/>
          </w:tcPr>
          <w:p w:rsidR="00720D59" w:rsidRPr="00441285" w:rsidRDefault="00720D59" w:rsidP="009F55C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41285">
              <w:rPr>
                <w:sz w:val="24"/>
                <w:szCs w:val="24"/>
              </w:rPr>
              <w:t>2016-2017</w:t>
            </w:r>
          </w:p>
        </w:tc>
      </w:tr>
      <w:tr w:rsidR="00720D59" w:rsidRPr="006500B2">
        <w:trPr>
          <w:trHeight w:val="328"/>
        </w:trPr>
        <w:tc>
          <w:tcPr>
            <w:tcW w:w="966" w:type="dxa"/>
          </w:tcPr>
          <w:p w:rsidR="00720D59" w:rsidRPr="00441285" w:rsidRDefault="00720D59" w:rsidP="009F55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1285">
              <w:rPr>
                <w:sz w:val="24"/>
                <w:szCs w:val="24"/>
              </w:rPr>
              <w:t>3</w:t>
            </w:r>
          </w:p>
        </w:tc>
        <w:tc>
          <w:tcPr>
            <w:tcW w:w="7422" w:type="dxa"/>
          </w:tcPr>
          <w:p w:rsidR="00720D59" w:rsidRPr="002D146C" w:rsidRDefault="00720D59" w:rsidP="009F55CC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системы отопления в МОУ Худайбердинская СОШ.</w:t>
            </w:r>
          </w:p>
        </w:tc>
        <w:tc>
          <w:tcPr>
            <w:tcW w:w="1552" w:type="dxa"/>
          </w:tcPr>
          <w:p w:rsidR="00720D59" w:rsidRPr="00441285" w:rsidRDefault="00720D59" w:rsidP="009F55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1285">
              <w:rPr>
                <w:sz w:val="24"/>
                <w:szCs w:val="24"/>
              </w:rPr>
              <w:t>2017</w:t>
            </w:r>
          </w:p>
        </w:tc>
      </w:tr>
    </w:tbl>
    <w:p w:rsidR="00720D59" w:rsidRPr="006500B2" w:rsidRDefault="00720D59" w:rsidP="003E7C97">
      <w:pPr>
        <w:shd w:val="clear" w:color="auto" w:fill="FFFFFF"/>
        <w:jc w:val="both"/>
        <w:rPr>
          <w:sz w:val="24"/>
          <w:szCs w:val="24"/>
        </w:rPr>
      </w:pPr>
    </w:p>
    <w:p w:rsidR="00720D59" w:rsidRPr="003E7C97" w:rsidRDefault="00720D59" w:rsidP="003E7C97">
      <w:pPr>
        <w:shd w:val="clear" w:color="auto" w:fill="FFFFFF"/>
        <w:jc w:val="center"/>
        <w:rPr>
          <w:color w:val="C0504D"/>
          <w:sz w:val="24"/>
          <w:szCs w:val="24"/>
        </w:rPr>
      </w:pPr>
    </w:p>
    <w:p w:rsidR="00720D59" w:rsidRPr="0099163C" w:rsidRDefault="00720D59" w:rsidP="001D1F91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 xml:space="preserve">4. Ожидаемые результаты реализации Подпрограммы </w:t>
      </w: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>и показатели социально-экономической эффективности</w:t>
      </w:r>
    </w:p>
    <w:p w:rsidR="00720D59" w:rsidRPr="0099163C" w:rsidRDefault="00720D59" w:rsidP="00954706">
      <w:pPr>
        <w:ind w:firstLine="708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1) повышение надежности работы систем теплоснабжения;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163C">
        <w:rPr>
          <w:sz w:val="24"/>
          <w:szCs w:val="24"/>
        </w:rPr>
        <w:t>) снижение издержек производства по передаче тепла за счет уменьшения тепловых потерь, применени</w:t>
      </w:r>
      <w:r>
        <w:rPr>
          <w:sz w:val="24"/>
          <w:szCs w:val="24"/>
        </w:rPr>
        <w:t>я перспективных видов изоляции.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4) переход на качественно новый уровен</w:t>
      </w:r>
      <w:r>
        <w:rPr>
          <w:sz w:val="24"/>
          <w:szCs w:val="24"/>
        </w:rPr>
        <w:t>ь работы систем теплоснабжения</w:t>
      </w:r>
      <w:r w:rsidRPr="0099163C">
        <w:rPr>
          <w:sz w:val="24"/>
          <w:szCs w:val="24"/>
        </w:rPr>
        <w:t>, обеспечивающий платежеспособность населения за оказываемые услуги;</w:t>
      </w:r>
    </w:p>
    <w:p w:rsidR="00720D59" w:rsidRPr="0099163C" w:rsidRDefault="00720D59" w:rsidP="00E71E09">
      <w:pPr>
        <w:jc w:val="both"/>
        <w:rPr>
          <w:sz w:val="24"/>
          <w:szCs w:val="24"/>
        </w:rPr>
      </w:pPr>
    </w:p>
    <w:p w:rsidR="00720D59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2</w:t>
      </w:r>
      <w:r w:rsidRPr="0099163C">
        <w:rPr>
          <w:b/>
          <w:sz w:val="24"/>
          <w:szCs w:val="24"/>
        </w:rPr>
        <w:t xml:space="preserve">. </w:t>
      </w:r>
      <w:r w:rsidRPr="0099163C">
        <w:rPr>
          <w:b/>
          <w:bCs/>
          <w:color w:val="000080"/>
          <w:sz w:val="24"/>
          <w:szCs w:val="24"/>
        </w:rPr>
        <w:t xml:space="preserve">Подпрограмма </w:t>
      </w: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 xml:space="preserve">"Комплексное развитие систем  электроснабжения </w:t>
      </w:r>
      <w:r>
        <w:rPr>
          <w:b/>
          <w:bCs/>
          <w:color w:val="000080"/>
          <w:sz w:val="24"/>
          <w:szCs w:val="24"/>
        </w:rPr>
        <w:t>Худайбердинского сельского поселения</w:t>
      </w:r>
      <w:r w:rsidRPr="0099163C">
        <w:rPr>
          <w:b/>
          <w:bCs/>
          <w:color w:val="000080"/>
          <w:sz w:val="24"/>
          <w:szCs w:val="24"/>
        </w:rPr>
        <w:t xml:space="preserve"> на 201</w:t>
      </w:r>
      <w:r>
        <w:rPr>
          <w:b/>
          <w:bCs/>
          <w:color w:val="000080"/>
          <w:sz w:val="24"/>
          <w:szCs w:val="24"/>
        </w:rPr>
        <w:t>6</w:t>
      </w:r>
      <w:r w:rsidRPr="0099163C">
        <w:rPr>
          <w:b/>
          <w:bCs/>
          <w:color w:val="000080"/>
          <w:sz w:val="24"/>
          <w:szCs w:val="24"/>
        </w:rPr>
        <w:t>-</w:t>
      </w:r>
      <w:r>
        <w:rPr>
          <w:b/>
          <w:bCs/>
          <w:color w:val="000080"/>
          <w:sz w:val="24"/>
          <w:szCs w:val="24"/>
        </w:rPr>
        <w:t>2025</w:t>
      </w:r>
      <w:r w:rsidRPr="0099163C">
        <w:rPr>
          <w:b/>
          <w:bCs/>
          <w:color w:val="000080"/>
          <w:sz w:val="24"/>
          <w:szCs w:val="24"/>
        </w:rPr>
        <w:t xml:space="preserve"> годы"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Электроснабжение потребителей на территории </w:t>
      </w:r>
      <w:r>
        <w:rPr>
          <w:sz w:val="24"/>
          <w:szCs w:val="24"/>
        </w:rPr>
        <w:t>поселения</w:t>
      </w:r>
      <w:r w:rsidRPr="0099163C">
        <w:rPr>
          <w:sz w:val="24"/>
          <w:szCs w:val="24"/>
        </w:rPr>
        <w:t xml:space="preserve"> осуществляется  Челябинской энергосистемой (Магнитогорские электрические сети), входящие в состав объединенной энергосистемы Урала. В связи с перспективой строительства жилья и объектов социального значения, Программой предусмотрено электроснабжение новых улиц и объектов.</w:t>
      </w: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>1. Паспорт Подпрограммы</w:t>
      </w: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 xml:space="preserve">"Комплексное развитие систем электроснабжения </w:t>
      </w:r>
      <w:r>
        <w:rPr>
          <w:b/>
          <w:bCs/>
          <w:color w:val="000080"/>
          <w:sz w:val="24"/>
          <w:szCs w:val="24"/>
        </w:rPr>
        <w:t>Худайбердинского</w:t>
      </w:r>
      <w:r w:rsidRPr="00096775">
        <w:rPr>
          <w:b/>
          <w:bCs/>
          <w:color w:val="000080"/>
          <w:sz w:val="24"/>
          <w:szCs w:val="24"/>
        </w:rPr>
        <w:t xml:space="preserve"> сельского поселения на 2016-2025 годы </w:t>
      </w:r>
      <w:r w:rsidRPr="0099163C">
        <w:rPr>
          <w:b/>
          <w:bCs/>
          <w:color w:val="000080"/>
          <w:sz w:val="24"/>
          <w:szCs w:val="24"/>
        </w:rPr>
        <w:t>"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560"/>
      </w:tblGrid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6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Худайбердинского сельского поселения</w:t>
            </w:r>
          </w:p>
          <w:p w:rsidR="00720D59" w:rsidRPr="0099163C" w:rsidRDefault="00720D59" w:rsidP="0074414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Россия, Челябинская </w:t>
            </w:r>
            <w:proofErr w:type="spellStart"/>
            <w:proofErr w:type="gramStart"/>
            <w:r w:rsidRPr="0099163C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99163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Аргаяшский район, п. </w:t>
            </w:r>
            <w:proofErr w:type="spellStart"/>
            <w:r>
              <w:rPr>
                <w:sz w:val="24"/>
                <w:szCs w:val="24"/>
              </w:rPr>
              <w:t>Худайбердинск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9163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Садовая 7.</w:t>
            </w:r>
          </w:p>
        </w:tc>
      </w:tr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99163C" w:rsidRDefault="00720D59" w:rsidP="002937E0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Комплексное развитие систем электроснабжения </w:t>
            </w:r>
            <w:r>
              <w:rPr>
                <w:sz w:val="24"/>
                <w:szCs w:val="24"/>
              </w:rPr>
              <w:t>Худайбердинского сельского поселения</w:t>
            </w:r>
            <w:r w:rsidRPr="0099163C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6</w:t>
            </w:r>
            <w:r w:rsidRPr="009916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 годы (далее п</w:t>
            </w:r>
            <w:r w:rsidRPr="0099163C">
              <w:rPr>
                <w:sz w:val="24"/>
                <w:szCs w:val="24"/>
              </w:rPr>
              <w:t>одпрограмма)</w:t>
            </w:r>
          </w:p>
        </w:tc>
      </w:tr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99163C" w:rsidRDefault="00720D59" w:rsidP="00744143">
            <w:pPr>
              <w:jc w:val="both"/>
              <w:rPr>
                <w:sz w:val="24"/>
                <w:szCs w:val="24"/>
              </w:rPr>
            </w:pPr>
            <w:r w:rsidRPr="002937E0">
              <w:rPr>
                <w:sz w:val="24"/>
                <w:szCs w:val="24"/>
              </w:rPr>
              <w:t xml:space="preserve">МУ «Управление </w:t>
            </w:r>
            <w:r>
              <w:rPr>
                <w:sz w:val="24"/>
                <w:szCs w:val="24"/>
              </w:rPr>
              <w:t xml:space="preserve">Худайбердинского </w:t>
            </w:r>
            <w:r w:rsidRPr="002937E0">
              <w:rPr>
                <w:sz w:val="24"/>
                <w:szCs w:val="24"/>
              </w:rPr>
              <w:t>ЖКХ»</w:t>
            </w:r>
          </w:p>
        </w:tc>
      </w:tr>
      <w:tr w:rsidR="00720D59" w:rsidRPr="0099163C" w:rsidTr="002937E0">
        <w:trPr>
          <w:trHeight w:val="3407"/>
        </w:trPr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повышение экономической эффективности оказания услуг по передаче электрической энергии;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обеспечение возможности подключения к  системе электроснабжения  и транспортировки электрической энергии новым потребителям; предотвращение перегрузки объектов системы электроснабжения: линий электропередач, подстанций, центральных распределительных</w:t>
            </w:r>
            <w:r>
              <w:rPr>
                <w:sz w:val="24"/>
                <w:szCs w:val="24"/>
              </w:rPr>
              <w:t xml:space="preserve"> и трансформаторных пунктов;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 выполнение мероприятий по снижению аварийности в электрических сетях;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реконструкция и модернизация существующих объектов </w:t>
            </w:r>
            <w:proofErr w:type="spellStart"/>
            <w:r w:rsidRPr="0099163C">
              <w:rPr>
                <w:sz w:val="24"/>
                <w:szCs w:val="24"/>
              </w:rPr>
              <w:t>электросетевого</w:t>
            </w:r>
            <w:proofErr w:type="spellEnd"/>
            <w:r w:rsidRPr="0099163C">
              <w:rPr>
                <w:sz w:val="24"/>
                <w:szCs w:val="24"/>
              </w:rPr>
              <w:t xml:space="preserve"> хозяйства с внедрением</w:t>
            </w:r>
            <w:r>
              <w:rPr>
                <w:sz w:val="24"/>
                <w:szCs w:val="24"/>
              </w:rPr>
              <w:t xml:space="preserve"> новых технологий;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строительство новых объектов </w:t>
            </w:r>
            <w:proofErr w:type="spellStart"/>
            <w:r w:rsidRPr="0099163C">
              <w:rPr>
                <w:sz w:val="24"/>
                <w:szCs w:val="24"/>
              </w:rPr>
              <w:t>электросетевого</w:t>
            </w:r>
            <w:proofErr w:type="spellEnd"/>
            <w:r w:rsidRPr="0099163C">
              <w:rPr>
                <w:sz w:val="24"/>
                <w:szCs w:val="24"/>
              </w:rPr>
              <w:t xml:space="preserve"> хозяйства</w:t>
            </w:r>
          </w:p>
        </w:tc>
      </w:tr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99163C" w:rsidRDefault="00720D59" w:rsidP="002937E0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9916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</w:t>
            </w:r>
            <w:r w:rsidRPr="0099163C">
              <w:rPr>
                <w:sz w:val="24"/>
                <w:szCs w:val="24"/>
              </w:rPr>
              <w:t xml:space="preserve"> годы</w:t>
            </w:r>
          </w:p>
        </w:tc>
      </w:tr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Ожидаемые</w:t>
            </w:r>
            <w:r>
              <w:rPr>
                <w:sz w:val="24"/>
                <w:szCs w:val="24"/>
              </w:rPr>
              <w:t xml:space="preserve"> результаты реализации 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Подключение к существующим коммунальным системам новых потребителей; 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повышение качества предоставляемых услуг в соответствии с ГОСТ 13109-97 Электрическая энергия.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обеспечение бесперебойного электроснабжения населения и организаций на территории</w:t>
            </w:r>
            <w:r>
              <w:rPr>
                <w:sz w:val="24"/>
                <w:szCs w:val="24"/>
              </w:rPr>
              <w:t xml:space="preserve"> поселения;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 увеличение пропускной способности электрических сетей;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снижение потерь и неучтенных расходов электроэнергии в системе электроснабжения;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снижение уровня износа </w:t>
            </w:r>
            <w:r>
              <w:rPr>
                <w:sz w:val="24"/>
                <w:szCs w:val="24"/>
              </w:rPr>
              <w:t xml:space="preserve">и </w:t>
            </w:r>
            <w:r w:rsidRPr="0099163C">
              <w:rPr>
                <w:sz w:val="24"/>
                <w:szCs w:val="24"/>
              </w:rPr>
              <w:t xml:space="preserve">увеличение срока эксплуатации объектов </w:t>
            </w:r>
            <w:proofErr w:type="spellStart"/>
            <w:r w:rsidRPr="0099163C">
              <w:rPr>
                <w:sz w:val="24"/>
                <w:szCs w:val="24"/>
              </w:rPr>
              <w:t>электросетевого</w:t>
            </w:r>
            <w:proofErr w:type="spellEnd"/>
            <w:r w:rsidRPr="0099163C">
              <w:rPr>
                <w:sz w:val="24"/>
                <w:szCs w:val="24"/>
              </w:rPr>
              <w:t xml:space="preserve"> хозяйства</w:t>
            </w:r>
          </w:p>
        </w:tc>
      </w:tr>
    </w:tbl>
    <w:p w:rsidR="00720D59" w:rsidRPr="0099163C" w:rsidRDefault="00720D59" w:rsidP="00FD555B">
      <w:pPr>
        <w:jc w:val="both"/>
        <w:rPr>
          <w:sz w:val="24"/>
          <w:szCs w:val="24"/>
        </w:rPr>
      </w:pPr>
    </w:p>
    <w:p w:rsidR="00720D59" w:rsidRPr="0099163C" w:rsidRDefault="00720D59" w:rsidP="00E71E09">
      <w:pPr>
        <w:ind w:firstLine="720"/>
        <w:jc w:val="both"/>
        <w:rPr>
          <w:b/>
          <w:bCs/>
          <w:color w:val="000080"/>
          <w:sz w:val="24"/>
          <w:szCs w:val="24"/>
        </w:rPr>
      </w:pPr>
    </w:p>
    <w:p w:rsidR="00720D59" w:rsidRPr="0099163C" w:rsidRDefault="00720D59" w:rsidP="00E71E09">
      <w:pPr>
        <w:ind w:firstLine="720"/>
        <w:jc w:val="both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>2. Мероприятия по комплексному развитию системы электроснабжения</w:t>
      </w:r>
    </w:p>
    <w:p w:rsidR="00720D59" w:rsidRPr="0099163C" w:rsidRDefault="00720D59" w:rsidP="00E71E09">
      <w:pPr>
        <w:ind w:firstLine="720"/>
        <w:jc w:val="both"/>
        <w:rPr>
          <w:b/>
          <w:bCs/>
          <w:color w:val="000080"/>
          <w:sz w:val="24"/>
          <w:szCs w:val="24"/>
        </w:rPr>
      </w:pPr>
    </w:p>
    <w:p w:rsidR="00720D59" w:rsidRPr="0099163C" w:rsidRDefault="00720D59" w:rsidP="00E71E09">
      <w:pPr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Мероприятия по комплексному развитию системы электроснабжения представлены в таблице 4.         </w:t>
      </w:r>
    </w:p>
    <w:p w:rsidR="00720D59" w:rsidRPr="0099163C" w:rsidRDefault="00720D59" w:rsidP="00666D93">
      <w:pPr>
        <w:jc w:val="right"/>
        <w:rPr>
          <w:sz w:val="24"/>
          <w:szCs w:val="24"/>
        </w:rPr>
      </w:pPr>
      <w:r w:rsidRPr="0099163C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Таблица</w:t>
      </w:r>
      <w:r w:rsidRPr="00666D93">
        <w:rPr>
          <w:sz w:val="24"/>
          <w:szCs w:val="24"/>
        </w:rPr>
        <w:t xml:space="preserve"> 4        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6950"/>
        <w:gridCol w:w="2281"/>
      </w:tblGrid>
      <w:tr w:rsidR="00720D59" w:rsidRPr="0099163C">
        <w:trPr>
          <w:trHeight w:val="730"/>
        </w:trPr>
        <w:tc>
          <w:tcPr>
            <w:tcW w:w="904" w:type="dxa"/>
            <w:vMerge w:val="restart"/>
            <w:vAlign w:val="center"/>
          </w:tcPr>
          <w:p w:rsidR="00720D59" w:rsidRPr="0099163C" w:rsidRDefault="00720D59" w:rsidP="00FD5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0" w:type="dxa"/>
            <w:vMerge w:val="restart"/>
            <w:vAlign w:val="center"/>
          </w:tcPr>
          <w:p w:rsidR="00720D59" w:rsidRPr="0099163C" w:rsidRDefault="00720D59" w:rsidP="00FD555B">
            <w:pPr>
              <w:jc w:val="center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1" w:type="dxa"/>
            <w:vMerge w:val="restart"/>
            <w:vAlign w:val="center"/>
          </w:tcPr>
          <w:p w:rsidR="00720D59" w:rsidRPr="00FD555B" w:rsidRDefault="00720D59" w:rsidP="00FD555B">
            <w:pPr>
              <w:jc w:val="center"/>
              <w:rPr>
                <w:sz w:val="24"/>
                <w:szCs w:val="24"/>
              </w:rPr>
            </w:pPr>
            <w:r w:rsidRPr="00FD555B">
              <w:rPr>
                <w:sz w:val="24"/>
                <w:szCs w:val="24"/>
              </w:rPr>
              <w:t>Срок реализации (годы)</w:t>
            </w:r>
          </w:p>
        </w:tc>
      </w:tr>
      <w:tr w:rsidR="00720D59" w:rsidRPr="0099163C">
        <w:trPr>
          <w:trHeight w:val="276"/>
        </w:trPr>
        <w:tc>
          <w:tcPr>
            <w:tcW w:w="904" w:type="dxa"/>
            <w:vMerge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50" w:type="dxa"/>
            <w:vMerge/>
          </w:tcPr>
          <w:p w:rsidR="00720D59" w:rsidRPr="0099163C" w:rsidRDefault="00720D59" w:rsidP="00840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720D59" w:rsidRPr="0099163C" w:rsidRDefault="00720D59" w:rsidP="008403A3">
            <w:pPr>
              <w:jc w:val="center"/>
              <w:rPr>
                <w:sz w:val="24"/>
                <w:szCs w:val="24"/>
              </w:rPr>
            </w:pPr>
          </w:p>
        </w:tc>
      </w:tr>
      <w:tr w:rsidR="00720D59" w:rsidRPr="0099163C">
        <w:tc>
          <w:tcPr>
            <w:tcW w:w="904" w:type="dxa"/>
          </w:tcPr>
          <w:p w:rsidR="00720D59" w:rsidRPr="00A3531F" w:rsidRDefault="00720D59" w:rsidP="00DD333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3531F">
              <w:rPr>
                <w:rFonts w:ascii="Arial" w:hAnsi="Arial" w:cs="Arial"/>
              </w:rPr>
              <w:t>1</w:t>
            </w:r>
          </w:p>
        </w:tc>
        <w:tc>
          <w:tcPr>
            <w:tcW w:w="6950" w:type="dxa"/>
          </w:tcPr>
          <w:p w:rsidR="00720D59" w:rsidRPr="00A3531F" w:rsidRDefault="00720D59" w:rsidP="009F55C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Замена уличных светильников на </w:t>
            </w:r>
            <w:proofErr w:type="gramStart"/>
            <w:r>
              <w:rPr>
                <w:rFonts w:ascii="Arial" w:hAnsi="Arial" w:cs="Arial"/>
              </w:rPr>
              <w:t>светодиодные</w:t>
            </w:r>
            <w:proofErr w:type="gramEnd"/>
            <w:r>
              <w:rPr>
                <w:rFonts w:ascii="Arial" w:hAnsi="Arial" w:cs="Arial"/>
              </w:rPr>
              <w:t xml:space="preserve"> во всех населенных пунктах Худайбердинского с.п.</w:t>
            </w:r>
          </w:p>
        </w:tc>
        <w:tc>
          <w:tcPr>
            <w:tcW w:w="2281" w:type="dxa"/>
          </w:tcPr>
          <w:p w:rsidR="00720D59" w:rsidRPr="0099163C" w:rsidRDefault="00720D59" w:rsidP="009F55CC">
            <w:pPr>
              <w:jc w:val="center"/>
              <w:rPr>
                <w:sz w:val="24"/>
                <w:szCs w:val="24"/>
              </w:rPr>
            </w:pPr>
            <w:r w:rsidRPr="002937E0">
              <w:rPr>
                <w:sz w:val="24"/>
                <w:szCs w:val="24"/>
              </w:rPr>
              <w:t>2016-2025</w:t>
            </w:r>
          </w:p>
        </w:tc>
      </w:tr>
      <w:tr w:rsidR="00720D59" w:rsidRPr="0099163C">
        <w:tc>
          <w:tcPr>
            <w:tcW w:w="904" w:type="dxa"/>
          </w:tcPr>
          <w:p w:rsidR="00720D59" w:rsidRPr="00A3531F" w:rsidRDefault="00720D59" w:rsidP="00DD333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A3531F">
              <w:rPr>
                <w:rFonts w:ascii="Arial" w:hAnsi="Arial" w:cs="Arial"/>
              </w:rPr>
              <w:t>2</w:t>
            </w:r>
          </w:p>
        </w:tc>
        <w:tc>
          <w:tcPr>
            <w:tcW w:w="6950" w:type="dxa"/>
          </w:tcPr>
          <w:p w:rsidR="00720D59" w:rsidRPr="00A3531F" w:rsidRDefault="00720D59" w:rsidP="009F55C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Освещение улиц  </w:t>
            </w:r>
            <w:proofErr w:type="spellStart"/>
            <w:r>
              <w:rPr>
                <w:rFonts w:ascii="Arial" w:hAnsi="Arial" w:cs="Arial"/>
              </w:rPr>
              <w:t>пос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ашакуль</w:t>
            </w:r>
            <w:proofErr w:type="spellEnd"/>
          </w:p>
        </w:tc>
        <w:tc>
          <w:tcPr>
            <w:tcW w:w="2281" w:type="dxa"/>
          </w:tcPr>
          <w:p w:rsidR="00720D59" w:rsidRPr="0099163C" w:rsidRDefault="00720D59" w:rsidP="009F55CC">
            <w:pPr>
              <w:jc w:val="center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916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2018</w:t>
            </w:r>
          </w:p>
        </w:tc>
      </w:tr>
    </w:tbl>
    <w:p w:rsidR="00720D59" w:rsidRPr="0099163C" w:rsidRDefault="00720D59" w:rsidP="0099163C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</w:p>
    <w:p w:rsidR="00720D59" w:rsidRPr="0099163C" w:rsidRDefault="00720D59" w:rsidP="00954706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>3. Ожидаемые результаты реализации Подпрограммы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1) повышение качества предоставляемых услуг в соответствии с ГОСТ 13109-97 Электрическая энергия. 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2) обеспечение бесперебойного электроснабжения населен</w:t>
      </w:r>
      <w:r>
        <w:rPr>
          <w:sz w:val="24"/>
          <w:szCs w:val="24"/>
        </w:rPr>
        <w:t>ия и организаций на территории поселения</w:t>
      </w:r>
      <w:r w:rsidRPr="0099163C">
        <w:rPr>
          <w:sz w:val="24"/>
          <w:szCs w:val="24"/>
        </w:rPr>
        <w:t>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3) увеличение пропускной способности электрических сетей;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4) снижение потерь и неучтенных расходов электроэнергии в системе электроснабжения;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5) снижение уровня износа и увеличение срока эксплуатации объектов </w:t>
      </w:r>
      <w:proofErr w:type="spellStart"/>
      <w:r w:rsidRPr="0099163C">
        <w:rPr>
          <w:sz w:val="24"/>
          <w:szCs w:val="24"/>
        </w:rPr>
        <w:t>электросетевого</w:t>
      </w:r>
      <w:proofErr w:type="spellEnd"/>
      <w:r w:rsidRPr="0099163C">
        <w:rPr>
          <w:sz w:val="24"/>
          <w:szCs w:val="24"/>
        </w:rPr>
        <w:t xml:space="preserve"> хозяйства.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Default="00720D59" w:rsidP="000D2A29">
      <w:pPr>
        <w:ind w:firstLine="720"/>
        <w:jc w:val="center"/>
        <w:rPr>
          <w:b/>
          <w:bCs/>
          <w:color w:val="000080"/>
          <w:sz w:val="24"/>
          <w:szCs w:val="24"/>
        </w:rPr>
      </w:pPr>
      <w:r w:rsidRPr="0099163C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3</w:t>
      </w:r>
      <w:r w:rsidRPr="0099163C">
        <w:rPr>
          <w:b/>
          <w:sz w:val="24"/>
          <w:szCs w:val="24"/>
        </w:rPr>
        <w:t xml:space="preserve">. </w:t>
      </w:r>
      <w:r w:rsidRPr="0099163C">
        <w:rPr>
          <w:b/>
          <w:bCs/>
          <w:color w:val="000080"/>
          <w:sz w:val="24"/>
          <w:szCs w:val="24"/>
        </w:rPr>
        <w:t>Подпрограмма</w:t>
      </w:r>
    </w:p>
    <w:p w:rsidR="00720D59" w:rsidRPr="0099163C" w:rsidRDefault="00720D59" w:rsidP="000D2A29">
      <w:pPr>
        <w:ind w:firstLine="720"/>
        <w:jc w:val="center"/>
        <w:rPr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 xml:space="preserve">"Комплексное развитие систем  газоснабжения </w:t>
      </w:r>
      <w:r>
        <w:rPr>
          <w:b/>
          <w:bCs/>
          <w:color w:val="000080"/>
          <w:sz w:val="24"/>
          <w:szCs w:val="24"/>
        </w:rPr>
        <w:t>Худайбердинского сельского поселения</w:t>
      </w:r>
      <w:r w:rsidRPr="0099163C">
        <w:rPr>
          <w:b/>
          <w:bCs/>
          <w:color w:val="000080"/>
          <w:sz w:val="24"/>
          <w:szCs w:val="24"/>
        </w:rPr>
        <w:t xml:space="preserve"> на 201</w:t>
      </w:r>
      <w:r>
        <w:rPr>
          <w:b/>
          <w:bCs/>
          <w:color w:val="000080"/>
          <w:sz w:val="24"/>
          <w:szCs w:val="24"/>
        </w:rPr>
        <w:t>6</w:t>
      </w:r>
      <w:r w:rsidRPr="0099163C">
        <w:rPr>
          <w:b/>
          <w:bCs/>
          <w:color w:val="000080"/>
          <w:sz w:val="24"/>
          <w:szCs w:val="24"/>
        </w:rPr>
        <w:t>-</w:t>
      </w:r>
      <w:r>
        <w:rPr>
          <w:b/>
          <w:bCs/>
          <w:color w:val="000080"/>
          <w:sz w:val="24"/>
          <w:szCs w:val="24"/>
        </w:rPr>
        <w:t>2025</w:t>
      </w:r>
      <w:r w:rsidRPr="0099163C">
        <w:rPr>
          <w:b/>
          <w:bCs/>
          <w:color w:val="000080"/>
          <w:sz w:val="24"/>
          <w:szCs w:val="24"/>
        </w:rPr>
        <w:t xml:space="preserve"> годы"</w:t>
      </w: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>Паспорт Подпрограммы</w:t>
      </w: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>"Комплексное ра</w:t>
      </w:r>
      <w:r>
        <w:rPr>
          <w:b/>
          <w:bCs/>
          <w:color w:val="000080"/>
          <w:sz w:val="24"/>
          <w:szCs w:val="24"/>
        </w:rPr>
        <w:t>звитие систем</w:t>
      </w:r>
      <w:r w:rsidRPr="0099163C">
        <w:rPr>
          <w:b/>
          <w:bCs/>
          <w:color w:val="000080"/>
          <w:sz w:val="24"/>
          <w:szCs w:val="24"/>
        </w:rPr>
        <w:t xml:space="preserve"> газоснабжения </w:t>
      </w:r>
      <w:r>
        <w:rPr>
          <w:b/>
          <w:bCs/>
          <w:color w:val="000080"/>
          <w:sz w:val="24"/>
          <w:szCs w:val="24"/>
        </w:rPr>
        <w:t>Худайбердинского</w:t>
      </w:r>
      <w:r w:rsidRPr="002937E0">
        <w:rPr>
          <w:b/>
          <w:bCs/>
          <w:color w:val="000080"/>
          <w:sz w:val="24"/>
          <w:szCs w:val="24"/>
        </w:rPr>
        <w:t xml:space="preserve"> сельского поселения на 2016-2025 годы"</w:t>
      </w: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560"/>
      </w:tblGrid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60" w:type="dxa"/>
          </w:tcPr>
          <w:p w:rsidR="00720D59" w:rsidRPr="002937E0" w:rsidRDefault="00720D59" w:rsidP="002937E0">
            <w:pPr>
              <w:jc w:val="both"/>
              <w:rPr>
                <w:sz w:val="24"/>
                <w:szCs w:val="24"/>
              </w:rPr>
            </w:pPr>
            <w:r w:rsidRPr="002937E0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Худайбердинского</w:t>
            </w:r>
            <w:r w:rsidRPr="002937E0">
              <w:rPr>
                <w:sz w:val="24"/>
                <w:szCs w:val="24"/>
              </w:rPr>
              <w:t xml:space="preserve"> сельского поселения</w:t>
            </w:r>
          </w:p>
          <w:p w:rsidR="00720D59" w:rsidRPr="0099163C" w:rsidRDefault="00720D59" w:rsidP="00026286">
            <w:pPr>
              <w:jc w:val="both"/>
              <w:rPr>
                <w:sz w:val="24"/>
                <w:szCs w:val="24"/>
              </w:rPr>
            </w:pPr>
            <w:r w:rsidRPr="002937E0">
              <w:rPr>
                <w:sz w:val="24"/>
                <w:szCs w:val="24"/>
              </w:rPr>
              <w:t xml:space="preserve">Россия, Челябинская </w:t>
            </w:r>
            <w:proofErr w:type="spellStart"/>
            <w:r w:rsidRPr="002937E0">
              <w:rPr>
                <w:sz w:val="24"/>
                <w:szCs w:val="24"/>
              </w:rPr>
              <w:t>обл</w:t>
            </w:r>
            <w:proofErr w:type="spellEnd"/>
            <w:r w:rsidRPr="002937E0">
              <w:rPr>
                <w:sz w:val="24"/>
                <w:szCs w:val="24"/>
              </w:rPr>
              <w:t xml:space="preserve">, Аргаяшский район, </w:t>
            </w:r>
            <w:r>
              <w:rPr>
                <w:sz w:val="24"/>
                <w:szCs w:val="24"/>
              </w:rPr>
              <w:t>п. Худайбердинский</w:t>
            </w:r>
            <w:r w:rsidRPr="002937E0">
              <w:rPr>
                <w:sz w:val="24"/>
                <w:szCs w:val="24"/>
              </w:rPr>
              <w:t xml:space="preserve">, </w:t>
            </w:r>
            <w:r w:rsidRPr="002937E0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2937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адовая 7</w:t>
            </w:r>
          </w:p>
        </w:tc>
      </w:tr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Комплексное развитие систем газоснабжения </w:t>
            </w:r>
            <w:r>
              <w:rPr>
                <w:sz w:val="24"/>
                <w:szCs w:val="24"/>
              </w:rPr>
              <w:t>Худайбердинского</w:t>
            </w:r>
            <w:r w:rsidRPr="002368AF">
              <w:rPr>
                <w:sz w:val="24"/>
                <w:szCs w:val="24"/>
              </w:rPr>
              <w:t xml:space="preserve"> сельского поселения на 2016-2025 годы</w:t>
            </w:r>
            <w:r>
              <w:rPr>
                <w:sz w:val="24"/>
                <w:szCs w:val="24"/>
              </w:rPr>
              <w:t xml:space="preserve"> (далее п</w:t>
            </w:r>
            <w:r w:rsidRPr="0099163C">
              <w:rPr>
                <w:sz w:val="24"/>
                <w:szCs w:val="24"/>
              </w:rPr>
              <w:t>одпрограмма)</w:t>
            </w:r>
          </w:p>
        </w:tc>
      </w:tr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99163C" w:rsidRDefault="00720D59" w:rsidP="00026286">
            <w:pPr>
              <w:jc w:val="both"/>
              <w:rPr>
                <w:sz w:val="24"/>
                <w:szCs w:val="24"/>
              </w:rPr>
            </w:pPr>
            <w:r w:rsidRPr="002368AF">
              <w:rPr>
                <w:sz w:val="24"/>
                <w:szCs w:val="24"/>
              </w:rPr>
              <w:t xml:space="preserve">МУ «Управление </w:t>
            </w:r>
            <w:r>
              <w:rPr>
                <w:sz w:val="24"/>
                <w:szCs w:val="24"/>
              </w:rPr>
              <w:t>Худайбердинского</w:t>
            </w:r>
            <w:r w:rsidRPr="002368AF">
              <w:rPr>
                <w:sz w:val="24"/>
                <w:szCs w:val="24"/>
              </w:rPr>
              <w:t xml:space="preserve"> ЖКХ»</w:t>
            </w:r>
          </w:p>
        </w:tc>
      </w:tr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обеспечение бесперебойной подачи газа потребителям;</w:t>
            </w:r>
          </w:p>
          <w:p w:rsidR="00720D59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строительство, реконструкция и модернизация систем газоснабжения в связи с необходимостью увеличения их мощности;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увеличение пропускной способности газовых сетей</w:t>
            </w:r>
          </w:p>
        </w:tc>
      </w:tr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99163C" w:rsidRDefault="00720D59" w:rsidP="002368AF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9916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</w:t>
            </w:r>
            <w:r w:rsidRPr="0099163C">
              <w:rPr>
                <w:sz w:val="24"/>
                <w:szCs w:val="24"/>
              </w:rPr>
              <w:t xml:space="preserve"> годы</w:t>
            </w:r>
          </w:p>
        </w:tc>
      </w:tr>
      <w:tr w:rsidR="00720D59" w:rsidRPr="0099163C">
        <w:tc>
          <w:tcPr>
            <w:tcW w:w="204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жидаемые результаты реализации п</w:t>
            </w:r>
            <w:r w:rsidRPr="0099163C">
              <w:rPr>
                <w:sz w:val="24"/>
                <w:szCs w:val="24"/>
              </w:rPr>
              <w:t>одпрограммы</w:t>
            </w:r>
          </w:p>
        </w:tc>
        <w:tc>
          <w:tcPr>
            <w:tcW w:w="7560" w:type="dxa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повышение надежности функционирования</w:t>
            </w:r>
            <w:r>
              <w:rPr>
                <w:sz w:val="24"/>
                <w:szCs w:val="24"/>
              </w:rPr>
              <w:t xml:space="preserve"> объектов газоснабжения;</w:t>
            </w: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снижение износа объектов газоснабжения</w:t>
            </w:r>
          </w:p>
        </w:tc>
      </w:tr>
    </w:tbl>
    <w:p w:rsidR="00720D59" w:rsidRPr="0099163C" w:rsidRDefault="00720D59" w:rsidP="00E71E09">
      <w:pPr>
        <w:spacing w:before="108" w:after="108"/>
        <w:jc w:val="center"/>
        <w:outlineLvl w:val="0"/>
        <w:rPr>
          <w:sz w:val="24"/>
          <w:szCs w:val="24"/>
        </w:rPr>
      </w:pP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>1. Общие сведения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Подпрограмма включает меры по модернизации существующих газораспределительных сетей и строительству новых объектов для обеспечения безаварийной и безопасной работы всей системы газоснабжения </w:t>
      </w:r>
      <w:r>
        <w:rPr>
          <w:sz w:val="24"/>
          <w:szCs w:val="24"/>
        </w:rPr>
        <w:t>поселения</w:t>
      </w:r>
      <w:r w:rsidRPr="0099163C">
        <w:rPr>
          <w:sz w:val="24"/>
          <w:szCs w:val="24"/>
        </w:rPr>
        <w:t>.</w:t>
      </w:r>
    </w:p>
    <w:p w:rsidR="00720D59" w:rsidRPr="0099163C" w:rsidRDefault="00720D59" w:rsidP="00E71E09">
      <w:pPr>
        <w:spacing w:before="108" w:after="108"/>
        <w:jc w:val="center"/>
        <w:outlineLvl w:val="0"/>
        <w:rPr>
          <w:sz w:val="24"/>
          <w:szCs w:val="24"/>
        </w:rPr>
      </w:pP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bookmarkStart w:id="7" w:name="sub_60200"/>
      <w:r w:rsidRPr="0099163C">
        <w:rPr>
          <w:b/>
          <w:bCs/>
          <w:color w:val="000080"/>
          <w:sz w:val="24"/>
          <w:szCs w:val="24"/>
        </w:rPr>
        <w:t>2. Описание существующей системы газоснабжения и выявление проблем функционирования</w:t>
      </w:r>
    </w:p>
    <w:bookmarkEnd w:id="7"/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Газоснабжение населенных пунктов района предусмотрено в соответствии со «Схемой газоснабжения Челябинской области», разработанной институтом «</w:t>
      </w:r>
      <w:proofErr w:type="spellStart"/>
      <w:r w:rsidRPr="0099163C">
        <w:rPr>
          <w:sz w:val="24"/>
          <w:szCs w:val="24"/>
        </w:rPr>
        <w:t>Промгаз</w:t>
      </w:r>
      <w:proofErr w:type="spellEnd"/>
      <w:r w:rsidRPr="0099163C">
        <w:rPr>
          <w:sz w:val="24"/>
          <w:szCs w:val="24"/>
        </w:rPr>
        <w:t xml:space="preserve">» в 2007 году. 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Реализация предусмотренных мероприятий ликвидирует </w:t>
      </w:r>
      <w:proofErr w:type="spellStart"/>
      <w:r w:rsidRPr="0099163C">
        <w:rPr>
          <w:sz w:val="24"/>
          <w:szCs w:val="24"/>
        </w:rPr>
        <w:t>энергодефицитность</w:t>
      </w:r>
      <w:proofErr w:type="spellEnd"/>
      <w:r w:rsidRPr="0099163C">
        <w:rPr>
          <w:sz w:val="24"/>
          <w:szCs w:val="24"/>
        </w:rPr>
        <w:t xml:space="preserve">, обеспечит </w:t>
      </w:r>
      <w:proofErr w:type="spellStart"/>
      <w:r w:rsidRPr="0099163C">
        <w:rPr>
          <w:sz w:val="24"/>
          <w:szCs w:val="24"/>
        </w:rPr>
        <w:t>энергобезопасность</w:t>
      </w:r>
      <w:proofErr w:type="spellEnd"/>
      <w:r w:rsidRPr="0099163C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99163C">
        <w:rPr>
          <w:sz w:val="24"/>
          <w:szCs w:val="24"/>
        </w:rPr>
        <w:t xml:space="preserve"> и увеличение полезного отпуска энергии потребителям.</w:t>
      </w: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bookmarkStart w:id="8" w:name="sub_60300"/>
      <w:r w:rsidRPr="0099163C">
        <w:rPr>
          <w:b/>
          <w:bCs/>
          <w:color w:val="000080"/>
          <w:sz w:val="24"/>
          <w:szCs w:val="24"/>
        </w:rPr>
        <w:t>3. Цели и задачи Подпрограммы</w:t>
      </w:r>
    </w:p>
    <w:bookmarkEnd w:id="8"/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Целями и задачами Подпрограммы являются: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1) обеспечение безопасного и безаварийного функционирования газораспределительной системы </w:t>
      </w:r>
      <w:r>
        <w:rPr>
          <w:sz w:val="24"/>
          <w:szCs w:val="24"/>
        </w:rPr>
        <w:t>поселения</w:t>
      </w:r>
      <w:r w:rsidRPr="0099163C">
        <w:rPr>
          <w:sz w:val="24"/>
          <w:szCs w:val="24"/>
        </w:rPr>
        <w:t>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2) обеспечение бесперебойной подачи газа потребителям;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3) увеличение пропускной способности газовых сетей.</w:t>
      </w: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bookmarkStart w:id="9" w:name="sub_60400"/>
      <w:r w:rsidRPr="0099163C">
        <w:rPr>
          <w:b/>
          <w:bCs/>
          <w:color w:val="000080"/>
          <w:sz w:val="24"/>
          <w:szCs w:val="24"/>
        </w:rPr>
        <w:t>4. Перечень мероприятий Подпрограммы</w:t>
      </w:r>
    </w:p>
    <w:bookmarkEnd w:id="9"/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Перечень мероприятий Подпрограммы представлен в таблице 7.</w:t>
      </w:r>
    </w:p>
    <w:p w:rsidR="00720D59" w:rsidRPr="0099163C" w:rsidRDefault="00720D59" w:rsidP="000D2A29">
      <w:pPr>
        <w:ind w:firstLine="720"/>
        <w:jc w:val="right"/>
        <w:rPr>
          <w:sz w:val="24"/>
          <w:szCs w:val="24"/>
        </w:rPr>
      </w:pPr>
      <w:r w:rsidRPr="0099163C">
        <w:rPr>
          <w:sz w:val="24"/>
          <w:szCs w:val="24"/>
        </w:rPr>
        <w:t>Таблица 7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7709"/>
        <w:gridCol w:w="1540"/>
      </w:tblGrid>
      <w:tr w:rsidR="00720D59" w:rsidRPr="0099163C">
        <w:trPr>
          <w:trHeight w:val="276"/>
        </w:trPr>
        <w:tc>
          <w:tcPr>
            <w:tcW w:w="886" w:type="dxa"/>
            <w:vMerge w:val="restart"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</w:p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6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163C">
              <w:rPr>
                <w:sz w:val="24"/>
                <w:szCs w:val="24"/>
              </w:rPr>
              <w:t>/</w:t>
            </w:r>
            <w:proofErr w:type="spellStart"/>
            <w:r w:rsidRPr="009916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09" w:type="dxa"/>
            <w:vMerge w:val="restart"/>
          </w:tcPr>
          <w:p w:rsidR="00720D59" w:rsidRPr="0099163C" w:rsidRDefault="00720D59" w:rsidP="008403A3">
            <w:pPr>
              <w:jc w:val="center"/>
              <w:rPr>
                <w:sz w:val="24"/>
                <w:szCs w:val="24"/>
              </w:rPr>
            </w:pPr>
          </w:p>
          <w:p w:rsidR="00720D59" w:rsidRPr="0099163C" w:rsidRDefault="00720D59" w:rsidP="008403A3">
            <w:pPr>
              <w:jc w:val="center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</w:tcPr>
          <w:p w:rsidR="00720D59" w:rsidRPr="0099163C" w:rsidRDefault="00720D59" w:rsidP="008403A3">
            <w:pPr>
              <w:jc w:val="center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Срок реализации</w:t>
            </w:r>
          </w:p>
          <w:p w:rsidR="00720D59" w:rsidRPr="0099163C" w:rsidRDefault="00720D59" w:rsidP="008403A3">
            <w:pPr>
              <w:jc w:val="center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(годы)</w:t>
            </w:r>
          </w:p>
        </w:tc>
      </w:tr>
      <w:tr w:rsidR="00720D59" w:rsidRPr="0099163C">
        <w:trPr>
          <w:trHeight w:val="465"/>
        </w:trPr>
        <w:tc>
          <w:tcPr>
            <w:tcW w:w="886" w:type="dxa"/>
            <w:vMerge/>
          </w:tcPr>
          <w:p w:rsidR="00720D59" w:rsidRPr="0099163C" w:rsidRDefault="00720D59" w:rsidP="00840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9" w:type="dxa"/>
            <w:vMerge/>
          </w:tcPr>
          <w:p w:rsidR="00720D59" w:rsidRPr="0099163C" w:rsidRDefault="00720D59" w:rsidP="00840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720D59" w:rsidRPr="0099163C" w:rsidRDefault="00720D59" w:rsidP="008403A3">
            <w:pPr>
              <w:jc w:val="center"/>
              <w:rPr>
                <w:sz w:val="24"/>
                <w:szCs w:val="24"/>
              </w:rPr>
            </w:pPr>
          </w:p>
        </w:tc>
      </w:tr>
      <w:tr w:rsidR="00720D59" w:rsidRPr="0099163C">
        <w:tc>
          <w:tcPr>
            <w:tcW w:w="886" w:type="dxa"/>
          </w:tcPr>
          <w:p w:rsidR="00720D59" w:rsidRPr="0099163C" w:rsidRDefault="00720D59" w:rsidP="008403A3">
            <w:pPr>
              <w:jc w:val="center"/>
              <w:rPr>
                <w:sz w:val="24"/>
                <w:szCs w:val="24"/>
              </w:rPr>
            </w:pPr>
            <w:r w:rsidRPr="0099163C">
              <w:rPr>
                <w:sz w:val="24"/>
                <w:szCs w:val="24"/>
              </w:rPr>
              <w:t>1</w:t>
            </w:r>
          </w:p>
        </w:tc>
        <w:tc>
          <w:tcPr>
            <w:tcW w:w="7709" w:type="dxa"/>
          </w:tcPr>
          <w:p w:rsidR="00720D59" w:rsidRPr="0099163C" w:rsidRDefault="00720D59" w:rsidP="0002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жилых домов в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улатова Аргаяшского муниципального района Челябинской области</w:t>
            </w:r>
          </w:p>
        </w:tc>
        <w:tc>
          <w:tcPr>
            <w:tcW w:w="1540" w:type="dxa"/>
          </w:tcPr>
          <w:p w:rsidR="00720D59" w:rsidRPr="0099163C" w:rsidRDefault="00720D59" w:rsidP="00C7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720D59" w:rsidRPr="0099163C">
        <w:tc>
          <w:tcPr>
            <w:tcW w:w="886" w:type="dxa"/>
          </w:tcPr>
          <w:p w:rsidR="00720D59" w:rsidRPr="0099163C" w:rsidRDefault="00720D59" w:rsidP="0084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709" w:type="dxa"/>
          </w:tcPr>
          <w:p w:rsidR="00720D59" w:rsidRPr="0099163C" w:rsidRDefault="00720D59" w:rsidP="00026286">
            <w:pPr>
              <w:rPr>
                <w:sz w:val="24"/>
                <w:szCs w:val="24"/>
              </w:rPr>
            </w:pPr>
            <w:r w:rsidRPr="006500B2">
              <w:rPr>
                <w:sz w:val="24"/>
                <w:szCs w:val="24"/>
              </w:rPr>
              <w:t xml:space="preserve">Газоснабжение  в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Кызыл-Булак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720D59" w:rsidRDefault="00720D59" w:rsidP="00C72061">
            <w:pPr>
              <w:jc w:val="center"/>
              <w:rPr>
                <w:sz w:val="24"/>
                <w:szCs w:val="24"/>
              </w:rPr>
            </w:pPr>
            <w:r w:rsidRPr="00FA32D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17-2018</w:t>
            </w:r>
          </w:p>
        </w:tc>
      </w:tr>
      <w:tr w:rsidR="00720D59" w:rsidRPr="0099163C">
        <w:tc>
          <w:tcPr>
            <w:tcW w:w="886" w:type="dxa"/>
          </w:tcPr>
          <w:p w:rsidR="00720D59" w:rsidRPr="0099163C" w:rsidRDefault="00720D59" w:rsidP="0084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9" w:type="dxa"/>
          </w:tcPr>
          <w:p w:rsidR="00720D59" w:rsidRPr="0099163C" w:rsidRDefault="00720D59" w:rsidP="00026286">
            <w:pPr>
              <w:rPr>
                <w:sz w:val="24"/>
                <w:szCs w:val="24"/>
              </w:rPr>
            </w:pPr>
            <w:r w:rsidRPr="005A56E8">
              <w:rPr>
                <w:sz w:val="24"/>
                <w:szCs w:val="24"/>
              </w:rPr>
              <w:t xml:space="preserve">Газоснабжение в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омсомольский</w:t>
            </w:r>
          </w:p>
        </w:tc>
        <w:tc>
          <w:tcPr>
            <w:tcW w:w="1540" w:type="dxa"/>
          </w:tcPr>
          <w:p w:rsidR="00720D59" w:rsidRDefault="00720D59" w:rsidP="00C72061">
            <w:pPr>
              <w:jc w:val="center"/>
              <w:rPr>
                <w:sz w:val="24"/>
                <w:szCs w:val="24"/>
              </w:rPr>
            </w:pPr>
            <w:r w:rsidRPr="00FA32D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18-2019</w:t>
            </w:r>
          </w:p>
        </w:tc>
      </w:tr>
    </w:tbl>
    <w:p w:rsidR="00720D59" w:rsidRDefault="00720D59" w:rsidP="000D2A2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bookmarkStart w:id="10" w:name="sub_60500"/>
    </w:p>
    <w:p w:rsidR="00720D59" w:rsidRPr="0099163C" w:rsidRDefault="00720D59" w:rsidP="000D2A29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  <w:r w:rsidRPr="0099163C">
        <w:rPr>
          <w:b/>
          <w:bCs/>
          <w:color w:val="000080"/>
          <w:sz w:val="24"/>
          <w:szCs w:val="24"/>
        </w:rPr>
        <w:t>5. Ожидаемые результаты реализации Подпрограммы</w:t>
      </w:r>
    </w:p>
    <w:bookmarkEnd w:id="10"/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</w:p>
    <w:p w:rsidR="00720D59" w:rsidRPr="0099163C" w:rsidRDefault="00720D59" w:rsidP="00E71E0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1) повышение надежности функционирования объектов газоснабжения;</w:t>
      </w:r>
    </w:p>
    <w:p w:rsidR="00720D59" w:rsidRDefault="00720D59" w:rsidP="000D2A2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 xml:space="preserve">2) увеличение уровня газификации </w:t>
      </w:r>
      <w:r>
        <w:rPr>
          <w:sz w:val="24"/>
          <w:szCs w:val="24"/>
        </w:rPr>
        <w:t>поселения</w:t>
      </w:r>
      <w:r w:rsidRPr="0099163C">
        <w:rPr>
          <w:sz w:val="24"/>
          <w:szCs w:val="24"/>
        </w:rPr>
        <w:t>;</w:t>
      </w:r>
    </w:p>
    <w:p w:rsidR="00720D59" w:rsidRPr="0099163C" w:rsidRDefault="00720D59" w:rsidP="000D2A29">
      <w:pPr>
        <w:ind w:firstLine="720"/>
        <w:jc w:val="both"/>
        <w:rPr>
          <w:sz w:val="24"/>
          <w:szCs w:val="24"/>
        </w:rPr>
      </w:pPr>
      <w:r w:rsidRPr="0099163C">
        <w:rPr>
          <w:sz w:val="24"/>
          <w:szCs w:val="24"/>
        </w:rPr>
        <w:t>3) снижение износа объектов газоснабжения</w:t>
      </w:r>
    </w:p>
    <w:p w:rsidR="00720D59" w:rsidRPr="0099163C" w:rsidRDefault="00720D59" w:rsidP="00B25009">
      <w:pPr>
        <w:rPr>
          <w:sz w:val="24"/>
          <w:szCs w:val="24"/>
        </w:rPr>
      </w:pPr>
    </w:p>
    <w:p w:rsidR="00720D59" w:rsidRDefault="00720D59" w:rsidP="00603D4B">
      <w:pPr>
        <w:jc w:val="center"/>
        <w:rPr>
          <w:color w:val="4F81BD"/>
          <w:sz w:val="24"/>
          <w:szCs w:val="24"/>
        </w:rPr>
      </w:pPr>
    </w:p>
    <w:p w:rsidR="00720D59" w:rsidRPr="001E7DCA" w:rsidRDefault="00720D59" w:rsidP="00603D4B">
      <w:pPr>
        <w:jc w:val="center"/>
        <w:rPr>
          <w:b/>
          <w:color w:val="4F81BD"/>
          <w:sz w:val="24"/>
          <w:szCs w:val="24"/>
        </w:rPr>
      </w:pPr>
      <w:r>
        <w:rPr>
          <w:color w:val="4F81BD"/>
          <w:sz w:val="24"/>
          <w:szCs w:val="24"/>
        </w:rPr>
        <w:t>4.4</w:t>
      </w:r>
      <w:r w:rsidRPr="001E7DCA">
        <w:rPr>
          <w:b/>
          <w:color w:val="4F81BD"/>
          <w:sz w:val="24"/>
          <w:szCs w:val="24"/>
        </w:rPr>
        <w:t>. Подпрограмм</w:t>
      </w:r>
      <w:r>
        <w:rPr>
          <w:b/>
          <w:color w:val="4F81BD"/>
          <w:sz w:val="24"/>
          <w:szCs w:val="24"/>
        </w:rPr>
        <w:t>а</w:t>
      </w:r>
    </w:p>
    <w:p w:rsidR="00720D59" w:rsidRDefault="00720D59" w:rsidP="00603D4B">
      <w:pPr>
        <w:jc w:val="center"/>
        <w:rPr>
          <w:b/>
          <w:color w:val="4F81BD"/>
          <w:sz w:val="24"/>
          <w:szCs w:val="24"/>
        </w:rPr>
      </w:pPr>
      <w:r w:rsidRPr="001E7DCA">
        <w:rPr>
          <w:b/>
          <w:color w:val="4F81BD"/>
          <w:sz w:val="24"/>
          <w:szCs w:val="24"/>
        </w:rPr>
        <w:t xml:space="preserve">"Комплексное развитие систем водоснабжения </w:t>
      </w:r>
      <w:r>
        <w:rPr>
          <w:b/>
          <w:color w:val="4F81BD"/>
          <w:sz w:val="24"/>
          <w:szCs w:val="24"/>
        </w:rPr>
        <w:t>Худайбердинского</w:t>
      </w:r>
      <w:r w:rsidRPr="001E7DCA">
        <w:rPr>
          <w:b/>
          <w:color w:val="4F81BD"/>
          <w:sz w:val="24"/>
          <w:szCs w:val="24"/>
        </w:rPr>
        <w:t xml:space="preserve"> сельского поселения на 2016-2025 годы"</w:t>
      </w:r>
    </w:p>
    <w:p w:rsidR="00720D59" w:rsidRPr="001E7DCA" w:rsidRDefault="00720D59" w:rsidP="00603D4B">
      <w:pPr>
        <w:jc w:val="center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>1. Паспорт подпрограммы</w:t>
      </w:r>
    </w:p>
    <w:p w:rsidR="00720D59" w:rsidRPr="001E7DCA" w:rsidRDefault="00720D59" w:rsidP="00603D4B">
      <w:pPr>
        <w:jc w:val="center"/>
        <w:rPr>
          <w:b/>
          <w:color w:val="4F81B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618"/>
      </w:tblGrid>
      <w:tr w:rsidR="00720D59" w:rsidRPr="001E7DCA" w:rsidTr="001E7DCA">
        <w:tc>
          <w:tcPr>
            <w:tcW w:w="2235" w:type="dxa"/>
          </w:tcPr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720D59" w:rsidRPr="001E7DCA" w:rsidRDefault="00720D59" w:rsidP="00C16E78">
            <w:pPr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Худайбердинского</w:t>
            </w:r>
            <w:r w:rsidRPr="001E7DCA">
              <w:rPr>
                <w:sz w:val="24"/>
                <w:szCs w:val="24"/>
              </w:rPr>
              <w:t xml:space="preserve"> сельского поселения</w:t>
            </w:r>
          </w:p>
          <w:p w:rsidR="00720D59" w:rsidRPr="001E7DCA" w:rsidRDefault="00720D59" w:rsidP="00026286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 xml:space="preserve">Россия, Челябинская </w:t>
            </w:r>
            <w:proofErr w:type="spellStart"/>
            <w:r w:rsidRPr="001E7DCA">
              <w:rPr>
                <w:sz w:val="24"/>
                <w:szCs w:val="24"/>
              </w:rPr>
              <w:t>обл</w:t>
            </w:r>
            <w:proofErr w:type="spellEnd"/>
            <w:r w:rsidRPr="001E7DCA">
              <w:rPr>
                <w:sz w:val="24"/>
                <w:szCs w:val="24"/>
              </w:rPr>
              <w:t xml:space="preserve">, Аргаяшский район, </w:t>
            </w:r>
            <w:r>
              <w:rPr>
                <w:sz w:val="24"/>
                <w:szCs w:val="24"/>
              </w:rPr>
              <w:t>п. Худайбердинский</w:t>
            </w:r>
            <w:r w:rsidRPr="001E7DCA">
              <w:rPr>
                <w:sz w:val="24"/>
                <w:szCs w:val="24"/>
              </w:rPr>
              <w:t>,  ул</w:t>
            </w:r>
            <w:proofErr w:type="gramStart"/>
            <w:r w:rsidRPr="001E7D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адовая 7.</w:t>
            </w:r>
          </w:p>
        </w:tc>
      </w:tr>
      <w:tr w:rsidR="00720D59" w:rsidRPr="001E7DCA" w:rsidTr="001E7DCA">
        <w:tc>
          <w:tcPr>
            <w:tcW w:w="2235" w:type="dxa"/>
          </w:tcPr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18" w:type="dxa"/>
          </w:tcPr>
          <w:p w:rsidR="00720D59" w:rsidRPr="001E7DCA" w:rsidRDefault="00720D59" w:rsidP="00026286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 xml:space="preserve">Комплексное развитие систем водоснабжения </w:t>
            </w:r>
            <w:r>
              <w:rPr>
                <w:sz w:val="24"/>
                <w:szCs w:val="24"/>
              </w:rPr>
              <w:t>Худайбердинского</w:t>
            </w:r>
            <w:r w:rsidRPr="001E7DCA">
              <w:rPr>
                <w:sz w:val="24"/>
                <w:szCs w:val="24"/>
              </w:rPr>
              <w:t xml:space="preserve"> сельского поселения на 2016-2025 годы (далее подпрограмма)</w:t>
            </w:r>
          </w:p>
        </w:tc>
      </w:tr>
      <w:tr w:rsidR="00720D59" w:rsidRPr="001E7DCA" w:rsidTr="001E7DCA">
        <w:tc>
          <w:tcPr>
            <w:tcW w:w="2235" w:type="dxa"/>
          </w:tcPr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>Руководитель подпрограммы</w:t>
            </w:r>
          </w:p>
        </w:tc>
        <w:tc>
          <w:tcPr>
            <w:tcW w:w="7618" w:type="dxa"/>
          </w:tcPr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Худайбердинского</w:t>
            </w:r>
            <w:r w:rsidRPr="001E7DCA">
              <w:rPr>
                <w:sz w:val="24"/>
                <w:szCs w:val="24"/>
              </w:rPr>
              <w:t xml:space="preserve"> сельского поселения</w:t>
            </w:r>
          </w:p>
          <w:p w:rsidR="00720D59" w:rsidRPr="001E7DCA" w:rsidRDefault="00720D59" w:rsidP="00026286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 xml:space="preserve">Россия, Челябинская </w:t>
            </w:r>
            <w:proofErr w:type="spellStart"/>
            <w:r w:rsidRPr="001E7DCA">
              <w:rPr>
                <w:sz w:val="24"/>
                <w:szCs w:val="24"/>
              </w:rPr>
              <w:t>обл</w:t>
            </w:r>
            <w:proofErr w:type="spellEnd"/>
            <w:r w:rsidRPr="001E7DCA">
              <w:rPr>
                <w:sz w:val="24"/>
                <w:szCs w:val="24"/>
              </w:rPr>
              <w:t xml:space="preserve">, Аргаяшский район, </w:t>
            </w:r>
            <w:r>
              <w:rPr>
                <w:sz w:val="24"/>
                <w:szCs w:val="24"/>
              </w:rPr>
              <w:t>п. Худайбердинский</w:t>
            </w:r>
            <w:r w:rsidRPr="001E7DCA">
              <w:rPr>
                <w:sz w:val="24"/>
                <w:szCs w:val="24"/>
              </w:rPr>
              <w:t>,  ул</w:t>
            </w:r>
            <w:proofErr w:type="gramStart"/>
            <w:r w:rsidRPr="001E7D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адовая 7.</w:t>
            </w:r>
          </w:p>
        </w:tc>
      </w:tr>
      <w:tr w:rsidR="00720D59" w:rsidRPr="001E7DCA" w:rsidTr="001E7DCA">
        <w:tc>
          <w:tcPr>
            <w:tcW w:w="2235" w:type="dxa"/>
          </w:tcPr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18" w:type="dxa"/>
          </w:tcPr>
          <w:p w:rsidR="00720D59" w:rsidRPr="001E7DCA" w:rsidRDefault="00720D59" w:rsidP="00026286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 xml:space="preserve">МУ «Управление </w:t>
            </w:r>
            <w:r>
              <w:rPr>
                <w:sz w:val="24"/>
                <w:szCs w:val="24"/>
              </w:rPr>
              <w:t>Худайбердинского</w:t>
            </w:r>
            <w:r w:rsidRPr="001E7DCA">
              <w:rPr>
                <w:sz w:val="24"/>
                <w:szCs w:val="24"/>
              </w:rPr>
              <w:t xml:space="preserve"> ЖКХ»</w:t>
            </w:r>
          </w:p>
        </w:tc>
      </w:tr>
      <w:tr w:rsidR="00720D59" w:rsidRPr="001E7DCA" w:rsidTr="001E7DCA">
        <w:tc>
          <w:tcPr>
            <w:tcW w:w="2235" w:type="dxa"/>
          </w:tcPr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618" w:type="dxa"/>
          </w:tcPr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>Цели подпрограммы:</w:t>
            </w:r>
          </w:p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>Обеспечение надежной и безопасной работы систем водоснабжения;</w:t>
            </w:r>
          </w:p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 xml:space="preserve">Повышение качества оказываемых услуг по водоснабжению; </w:t>
            </w:r>
          </w:p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1E7DCA">
              <w:rPr>
                <w:sz w:val="24"/>
                <w:szCs w:val="24"/>
              </w:rPr>
              <w:t>энергоэффективности</w:t>
            </w:r>
            <w:proofErr w:type="spellEnd"/>
            <w:r w:rsidRPr="001E7DCA">
              <w:rPr>
                <w:sz w:val="24"/>
                <w:szCs w:val="24"/>
              </w:rPr>
              <w:t xml:space="preserve">  водопроводов за счет использования современных технологий, оборудования и материалов; </w:t>
            </w:r>
          </w:p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 xml:space="preserve"> сохранение тарифов на уровне платежеспособности населения;</w:t>
            </w:r>
          </w:p>
        </w:tc>
      </w:tr>
      <w:tr w:rsidR="00720D59" w:rsidRPr="001E7DCA" w:rsidTr="001E7DCA">
        <w:tc>
          <w:tcPr>
            <w:tcW w:w="2235" w:type="dxa"/>
          </w:tcPr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>Задачи подпрограммы:</w:t>
            </w:r>
          </w:p>
        </w:tc>
        <w:tc>
          <w:tcPr>
            <w:tcW w:w="7618" w:type="dxa"/>
          </w:tcPr>
          <w:p w:rsidR="00720D59" w:rsidRPr="00AA4722" w:rsidRDefault="00720D59" w:rsidP="004F5C84">
            <w:pPr>
              <w:rPr>
                <w:sz w:val="24"/>
                <w:szCs w:val="24"/>
              </w:rPr>
            </w:pPr>
            <w:r w:rsidRPr="00AA4722">
              <w:rPr>
                <w:sz w:val="24"/>
                <w:szCs w:val="24"/>
              </w:rPr>
              <w:t>снижение потерь в водопроводах за счет применения новых теплоизоляционных материалов;</w:t>
            </w:r>
          </w:p>
          <w:p w:rsidR="00720D59" w:rsidRPr="00AA4722" w:rsidRDefault="00720D59" w:rsidP="004F5C84">
            <w:pPr>
              <w:rPr>
                <w:sz w:val="24"/>
                <w:szCs w:val="24"/>
              </w:rPr>
            </w:pPr>
            <w:r w:rsidRPr="00AA4722">
              <w:rPr>
                <w:sz w:val="24"/>
                <w:szCs w:val="24"/>
              </w:rPr>
              <w:t xml:space="preserve">создание оптимальных режимов с помощью установки приборов учета </w:t>
            </w:r>
          </w:p>
          <w:p w:rsidR="00720D59" w:rsidRPr="00AA4722" w:rsidRDefault="00720D59" w:rsidP="004F5C84">
            <w:pPr>
              <w:rPr>
                <w:sz w:val="24"/>
                <w:szCs w:val="24"/>
              </w:rPr>
            </w:pPr>
            <w:r w:rsidRPr="00AA4722">
              <w:rPr>
                <w:sz w:val="24"/>
                <w:szCs w:val="24"/>
              </w:rPr>
              <w:t>воды у потребителей;</w:t>
            </w:r>
          </w:p>
          <w:p w:rsidR="00720D59" w:rsidRPr="00AA4722" w:rsidRDefault="00720D59" w:rsidP="004F5C84">
            <w:pPr>
              <w:rPr>
                <w:sz w:val="24"/>
                <w:szCs w:val="24"/>
              </w:rPr>
            </w:pPr>
          </w:p>
        </w:tc>
      </w:tr>
      <w:tr w:rsidR="00720D59" w:rsidRPr="001E7DCA" w:rsidTr="001E7DCA">
        <w:tc>
          <w:tcPr>
            <w:tcW w:w="2235" w:type="dxa"/>
          </w:tcPr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18" w:type="dxa"/>
          </w:tcPr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>2016-2025 годы</w:t>
            </w:r>
          </w:p>
        </w:tc>
      </w:tr>
      <w:tr w:rsidR="00720D59" w:rsidRPr="001E7DCA" w:rsidTr="001E7DCA">
        <w:tc>
          <w:tcPr>
            <w:tcW w:w="2235" w:type="dxa"/>
          </w:tcPr>
          <w:p w:rsidR="00720D59" w:rsidRPr="001E7DCA" w:rsidRDefault="00720D59" w:rsidP="00C16E78">
            <w:pPr>
              <w:rPr>
                <w:sz w:val="24"/>
                <w:szCs w:val="24"/>
              </w:rPr>
            </w:pPr>
            <w:r w:rsidRPr="001E7DC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618" w:type="dxa"/>
          </w:tcPr>
          <w:p w:rsidR="00720D59" w:rsidRPr="00AA4722" w:rsidRDefault="00720D59" w:rsidP="004F5C84">
            <w:pPr>
              <w:rPr>
                <w:sz w:val="24"/>
                <w:szCs w:val="24"/>
              </w:rPr>
            </w:pPr>
            <w:r w:rsidRPr="00AA4722">
              <w:rPr>
                <w:sz w:val="24"/>
                <w:szCs w:val="24"/>
              </w:rPr>
              <w:t>обеспечение подключения новых нагрузок как во вновь застраиваемых районах, так и в старых (при точечной застройке);</w:t>
            </w:r>
          </w:p>
          <w:p w:rsidR="00720D59" w:rsidRPr="001E7DCA" w:rsidRDefault="00720D59" w:rsidP="005D160F">
            <w:pPr>
              <w:rPr>
                <w:sz w:val="24"/>
                <w:szCs w:val="24"/>
              </w:rPr>
            </w:pPr>
            <w:r w:rsidRPr="00AA4722">
              <w:rPr>
                <w:sz w:val="24"/>
                <w:szCs w:val="24"/>
              </w:rPr>
              <w:t>снижение затрат электроэнергии на выработку и передачу воды; снижение издержек производства по передаче воды за счет уменьшения утечки, применения перспективных видов изоляции.</w:t>
            </w:r>
          </w:p>
        </w:tc>
      </w:tr>
    </w:tbl>
    <w:p w:rsidR="00720D59" w:rsidRPr="005A56E8" w:rsidRDefault="00720D59" w:rsidP="005A56E8">
      <w:pPr>
        <w:rPr>
          <w:sz w:val="24"/>
          <w:szCs w:val="24"/>
        </w:rPr>
      </w:pPr>
    </w:p>
    <w:p w:rsidR="00720D59" w:rsidRPr="00FA32D3" w:rsidRDefault="00720D59" w:rsidP="004F5C84">
      <w:pPr>
        <w:jc w:val="center"/>
        <w:rPr>
          <w:b/>
          <w:sz w:val="24"/>
          <w:szCs w:val="24"/>
        </w:rPr>
      </w:pPr>
      <w:r w:rsidRPr="00FA32D3">
        <w:rPr>
          <w:b/>
          <w:sz w:val="24"/>
          <w:szCs w:val="24"/>
        </w:rPr>
        <w:t>2. Описание действующей системы водоснабжения и анализ существующих проблем</w:t>
      </w:r>
    </w:p>
    <w:p w:rsidR="00720D59" w:rsidRPr="001E7DCA" w:rsidRDefault="00720D59" w:rsidP="004F5C84">
      <w:pPr>
        <w:jc w:val="center"/>
        <w:rPr>
          <w:b/>
          <w:color w:val="4F81BD"/>
          <w:sz w:val="24"/>
          <w:szCs w:val="24"/>
        </w:rPr>
      </w:pPr>
    </w:p>
    <w:p w:rsidR="00720D59" w:rsidRDefault="00720D59" w:rsidP="005A56E8">
      <w:pPr>
        <w:rPr>
          <w:sz w:val="24"/>
          <w:szCs w:val="24"/>
        </w:rPr>
      </w:pPr>
      <w:r w:rsidRPr="00F70A40">
        <w:rPr>
          <w:sz w:val="24"/>
          <w:szCs w:val="24"/>
        </w:rPr>
        <w:t>Централизованное водоснабжение и водоснабжение объектов социальной сферы осуществля</w:t>
      </w:r>
      <w:r>
        <w:rPr>
          <w:sz w:val="24"/>
          <w:szCs w:val="24"/>
        </w:rPr>
        <w:t>ется в 3</w:t>
      </w:r>
      <w:r w:rsidRPr="00F70A40">
        <w:rPr>
          <w:sz w:val="24"/>
          <w:szCs w:val="24"/>
        </w:rPr>
        <w:t xml:space="preserve"> населенных пунктах </w:t>
      </w:r>
      <w:r>
        <w:rPr>
          <w:sz w:val="24"/>
          <w:szCs w:val="24"/>
        </w:rPr>
        <w:t>Худайбердинского</w:t>
      </w:r>
      <w:r w:rsidRPr="00F70A4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:</w:t>
      </w:r>
      <w:r w:rsidRPr="00F70A40">
        <w:rPr>
          <w:sz w:val="24"/>
          <w:szCs w:val="24"/>
        </w:rPr>
        <w:t xml:space="preserve"> </w:t>
      </w:r>
    </w:p>
    <w:p w:rsidR="00720D59" w:rsidRPr="00394B3D" w:rsidRDefault="00720D59" w:rsidP="005A56E8">
      <w:pPr>
        <w:rPr>
          <w:sz w:val="24"/>
          <w:szCs w:val="24"/>
        </w:rPr>
      </w:pPr>
      <w:r w:rsidRPr="00394B3D">
        <w:rPr>
          <w:sz w:val="24"/>
          <w:szCs w:val="24"/>
        </w:rPr>
        <w:t>1.</w:t>
      </w:r>
      <w:r w:rsidRPr="00394B3D">
        <w:rPr>
          <w:sz w:val="24"/>
          <w:szCs w:val="24"/>
        </w:rPr>
        <w:tab/>
      </w:r>
      <w:proofErr w:type="spellStart"/>
      <w:r w:rsidRPr="00394B3D">
        <w:rPr>
          <w:sz w:val="24"/>
          <w:szCs w:val="24"/>
        </w:rPr>
        <w:t>п</w:t>
      </w:r>
      <w:proofErr w:type="gramStart"/>
      <w:r w:rsidRPr="00394B3D">
        <w:rPr>
          <w:sz w:val="24"/>
          <w:szCs w:val="24"/>
        </w:rPr>
        <w:t>.Х</w:t>
      </w:r>
      <w:proofErr w:type="gramEnd"/>
      <w:r w:rsidRPr="00394B3D">
        <w:rPr>
          <w:sz w:val="24"/>
          <w:szCs w:val="24"/>
        </w:rPr>
        <w:t>удайбердинский</w:t>
      </w:r>
      <w:proofErr w:type="spellEnd"/>
      <w:r w:rsidRPr="00394B3D">
        <w:rPr>
          <w:sz w:val="24"/>
          <w:szCs w:val="24"/>
        </w:rPr>
        <w:t xml:space="preserve"> (ремонт водовода )</w:t>
      </w:r>
    </w:p>
    <w:p w:rsidR="00720D59" w:rsidRPr="00394B3D" w:rsidRDefault="00720D59" w:rsidP="005A56E8">
      <w:pPr>
        <w:rPr>
          <w:sz w:val="24"/>
          <w:szCs w:val="24"/>
        </w:rPr>
      </w:pPr>
      <w:r w:rsidRPr="00394B3D">
        <w:rPr>
          <w:sz w:val="24"/>
          <w:szCs w:val="24"/>
        </w:rPr>
        <w:t>2.</w:t>
      </w:r>
      <w:r w:rsidRPr="00394B3D">
        <w:rPr>
          <w:sz w:val="24"/>
          <w:szCs w:val="24"/>
        </w:rPr>
        <w:tab/>
        <w:t>п. Калиновский (водопровод)</w:t>
      </w:r>
    </w:p>
    <w:p w:rsidR="00720D59" w:rsidRPr="00394B3D" w:rsidRDefault="00720D59" w:rsidP="005A56E8">
      <w:pPr>
        <w:rPr>
          <w:sz w:val="24"/>
          <w:szCs w:val="24"/>
        </w:rPr>
      </w:pPr>
      <w:r w:rsidRPr="00394B3D">
        <w:rPr>
          <w:sz w:val="24"/>
          <w:szCs w:val="24"/>
        </w:rPr>
        <w:lastRenderedPageBreak/>
        <w:t>3.         д</w:t>
      </w:r>
      <w:proofErr w:type="gramStart"/>
      <w:r w:rsidRPr="00394B3D">
        <w:rPr>
          <w:sz w:val="24"/>
          <w:szCs w:val="24"/>
        </w:rPr>
        <w:t>.Б</w:t>
      </w:r>
      <w:proofErr w:type="gramEnd"/>
      <w:r w:rsidRPr="00394B3D">
        <w:rPr>
          <w:sz w:val="24"/>
          <w:szCs w:val="24"/>
        </w:rPr>
        <w:t xml:space="preserve">улатова(водопровод)         </w:t>
      </w:r>
    </w:p>
    <w:p w:rsidR="00720D59" w:rsidRPr="00F70A40" w:rsidRDefault="00720D59" w:rsidP="005A56E8">
      <w:pPr>
        <w:rPr>
          <w:sz w:val="24"/>
          <w:szCs w:val="24"/>
        </w:rPr>
      </w:pPr>
      <w:r w:rsidRPr="00F70A40">
        <w:rPr>
          <w:sz w:val="24"/>
          <w:szCs w:val="24"/>
        </w:rPr>
        <w:t>Перечень мероприятий Подпрограммы</w:t>
      </w:r>
    </w:p>
    <w:p w:rsidR="00720D59" w:rsidRPr="00F70A40" w:rsidRDefault="00720D59" w:rsidP="005A56E8">
      <w:pPr>
        <w:rPr>
          <w:sz w:val="24"/>
          <w:szCs w:val="24"/>
        </w:rPr>
      </w:pPr>
    </w:p>
    <w:p w:rsidR="00720D59" w:rsidRPr="00F70A40" w:rsidRDefault="00720D59" w:rsidP="005A56E8">
      <w:pPr>
        <w:rPr>
          <w:sz w:val="24"/>
          <w:szCs w:val="24"/>
        </w:rPr>
      </w:pPr>
      <w:r w:rsidRPr="00F70A40">
        <w:rPr>
          <w:sz w:val="24"/>
          <w:szCs w:val="24"/>
        </w:rPr>
        <w:t>В целях реализации Подпрограммы предполагается выполнить перечень мероприятий, представленных в таблице 8.</w:t>
      </w:r>
    </w:p>
    <w:p w:rsidR="00720D59" w:rsidRPr="00F70A40" w:rsidRDefault="00720D59" w:rsidP="005A56E8">
      <w:pPr>
        <w:rPr>
          <w:sz w:val="24"/>
          <w:szCs w:val="24"/>
        </w:rPr>
      </w:pPr>
    </w:p>
    <w:p w:rsidR="00720D59" w:rsidRPr="00F70A40" w:rsidRDefault="00720D59" w:rsidP="00F70A40">
      <w:pPr>
        <w:jc w:val="right"/>
        <w:rPr>
          <w:sz w:val="24"/>
          <w:szCs w:val="24"/>
        </w:rPr>
      </w:pPr>
      <w:r w:rsidRPr="00F70A40">
        <w:rPr>
          <w:sz w:val="24"/>
          <w:szCs w:val="24"/>
        </w:rPr>
        <w:t>Таблица N 8</w:t>
      </w:r>
    </w:p>
    <w:p w:rsidR="00720D59" w:rsidRPr="00F70A40" w:rsidRDefault="00720D59" w:rsidP="00F70A40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2374"/>
      </w:tblGrid>
      <w:tr w:rsidR="00720D59" w:rsidRPr="004E5C86" w:rsidTr="004E5C86">
        <w:tc>
          <w:tcPr>
            <w:tcW w:w="675" w:type="dxa"/>
          </w:tcPr>
          <w:p w:rsidR="00720D59" w:rsidRPr="004E5C86" w:rsidRDefault="00720D59" w:rsidP="005A56E8">
            <w:pPr>
              <w:rPr>
                <w:sz w:val="24"/>
                <w:szCs w:val="24"/>
              </w:rPr>
            </w:pPr>
            <w:r w:rsidRPr="004E5C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C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5C86">
              <w:rPr>
                <w:sz w:val="24"/>
                <w:szCs w:val="24"/>
              </w:rPr>
              <w:t>/</w:t>
            </w:r>
            <w:proofErr w:type="spellStart"/>
            <w:r w:rsidRPr="004E5C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720D59" w:rsidRPr="004E5C86" w:rsidRDefault="00720D59" w:rsidP="005A56E8">
            <w:pPr>
              <w:rPr>
                <w:sz w:val="24"/>
                <w:szCs w:val="24"/>
              </w:rPr>
            </w:pPr>
            <w:r w:rsidRPr="004E5C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4" w:type="dxa"/>
          </w:tcPr>
          <w:p w:rsidR="00720D59" w:rsidRPr="004E5C86" w:rsidRDefault="00720D59" w:rsidP="005A56E8">
            <w:pPr>
              <w:rPr>
                <w:sz w:val="24"/>
                <w:szCs w:val="24"/>
              </w:rPr>
            </w:pPr>
            <w:r w:rsidRPr="004E5C86">
              <w:rPr>
                <w:sz w:val="24"/>
                <w:szCs w:val="24"/>
              </w:rPr>
              <w:t>Срок реализации (годы)</w:t>
            </w:r>
          </w:p>
        </w:tc>
      </w:tr>
      <w:tr w:rsidR="00720D59" w:rsidRPr="008F1E21" w:rsidTr="004E5C86">
        <w:tc>
          <w:tcPr>
            <w:tcW w:w="675" w:type="dxa"/>
          </w:tcPr>
          <w:p w:rsidR="00720D59" w:rsidRPr="008F1E21" w:rsidRDefault="00720D59" w:rsidP="005A56E8">
            <w:pPr>
              <w:rPr>
                <w:sz w:val="24"/>
                <w:szCs w:val="24"/>
              </w:rPr>
            </w:pPr>
            <w:r w:rsidRPr="008F1E21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20D59" w:rsidRPr="008F1E21" w:rsidRDefault="00720D59" w:rsidP="00C84A36">
            <w:pPr>
              <w:rPr>
                <w:sz w:val="24"/>
                <w:szCs w:val="24"/>
              </w:rPr>
            </w:pPr>
            <w:r w:rsidRPr="008F1E21">
              <w:rPr>
                <w:sz w:val="24"/>
                <w:szCs w:val="24"/>
              </w:rPr>
              <w:t>Ремонт водопровода по ул</w:t>
            </w:r>
            <w:proofErr w:type="gramStart"/>
            <w:r w:rsidRPr="008F1E21">
              <w:rPr>
                <w:sz w:val="24"/>
                <w:szCs w:val="24"/>
              </w:rPr>
              <w:t>.С</w:t>
            </w:r>
            <w:proofErr w:type="gramEnd"/>
            <w:r w:rsidRPr="008F1E21">
              <w:rPr>
                <w:sz w:val="24"/>
                <w:szCs w:val="24"/>
              </w:rPr>
              <w:t xml:space="preserve">адовая протяженностью 500 м диаметром 100 мм </w:t>
            </w:r>
          </w:p>
        </w:tc>
        <w:tc>
          <w:tcPr>
            <w:tcW w:w="2374" w:type="dxa"/>
          </w:tcPr>
          <w:p w:rsidR="00720D59" w:rsidRPr="008F1E21" w:rsidRDefault="00720D59" w:rsidP="00FA32D3">
            <w:pPr>
              <w:rPr>
                <w:sz w:val="24"/>
                <w:szCs w:val="24"/>
              </w:rPr>
            </w:pPr>
            <w:r w:rsidRPr="008F1E21">
              <w:rPr>
                <w:sz w:val="24"/>
                <w:szCs w:val="24"/>
              </w:rPr>
              <w:t>2017</w:t>
            </w:r>
          </w:p>
        </w:tc>
      </w:tr>
      <w:tr w:rsidR="00720D59" w:rsidRPr="008F1E21" w:rsidTr="004E5C86">
        <w:tc>
          <w:tcPr>
            <w:tcW w:w="675" w:type="dxa"/>
          </w:tcPr>
          <w:p w:rsidR="00720D59" w:rsidRPr="008F1E21" w:rsidRDefault="00720D59" w:rsidP="005A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20D59" w:rsidRPr="008F1E21" w:rsidRDefault="00720D59" w:rsidP="00B1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F1E21">
              <w:rPr>
                <w:sz w:val="24"/>
                <w:szCs w:val="24"/>
              </w:rPr>
              <w:t>емонт водовода от центральной насосной до ул</w:t>
            </w:r>
            <w:proofErr w:type="gramStart"/>
            <w:r w:rsidRPr="008F1E21">
              <w:rPr>
                <w:sz w:val="24"/>
                <w:szCs w:val="24"/>
              </w:rPr>
              <w:t>.С</w:t>
            </w:r>
            <w:proofErr w:type="gramEnd"/>
            <w:r w:rsidRPr="008F1E21">
              <w:rPr>
                <w:sz w:val="24"/>
                <w:szCs w:val="24"/>
              </w:rPr>
              <w:t xml:space="preserve">оветской, общей протяженностью 800 м диаметром 110 м </w:t>
            </w:r>
            <w:proofErr w:type="spellStart"/>
            <w:r w:rsidRPr="008F1E21">
              <w:rPr>
                <w:sz w:val="24"/>
                <w:szCs w:val="24"/>
              </w:rPr>
              <w:t>п.Худайбердинский</w:t>
            </w:r>
            <w:proofErr w:type="spellEnd"/>
            <w:r w:rsidRPr="008F1E21">
              <w:rPr>
                <w:sz w:val="24"/>
                <w:szCs w:val="24"/>
              </w:rPr>
              <w:t xml:space="preserve"> , )</w:t>
            </w:r>
          </w:p>
          <w:p w:rsidR="00720D59" w:rsidRPr="008F1E21" w:rsidRDefault="00720D59" w:rsidP="00C84A36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20D59" w:rsidRPr="008F1E21" w:rsidRDefault="00720D59" w:rsidP="00FA32D3">
            <w:pPr>
              <w:rPr>
                <w:sz w:val="24"/>
                <w:szCs w:val="24"/>
              </w:rPr>
            </w:pPr>
            <w:r w:rsidRPr="008F1E21">
              <w:rPr>
                <w:sz w:val="24"/>
                <w:szCs w:val="24"/>
              </w:rPr>
              <w:t>2017</w:t>
            </w:r>
          </w:p>
        </w:tc>
      </w:tr>
      <w:tr w:rsidR="00720D59" w:rsidRPr="008F1E21" w:rsidTr="004E5C86">
        <w:tc>
          <w:tcPr>
            <w:tcW w:w="675" w:type="dxa"/>
          </w:tcPr>
          <w:p w:rsidR="00720D59" w:rsidRPr="008F1E21" w:rsidRDefault="00720D59" w:rsidP="005A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20D59" w:rsidRPr="008F1E21" w:rsidRDefault="00720D59" w:rsidP="00C84A36">
            <w:pPr>
              <w:rPr>
                <w:sz w:val="24"/>
                <w:szCs w:val="24"/>
              </w:rPr>
            </w:pPr>
            <w:r w:rsidRPr="008F1E21">
              <w:rPr>
                <w:sz w:val="24"/>
                <w:szCs w:val="24"/>
              </w:rPr>
              <w:t xml:space="preserve">Ремонт водопровода по ул. Строительная протяженностью 300 м диаметром 50 мм </w:t>
            </w:r>
            <w:proofErr w:type="spellStart"/>
            <w:r w:rsidRPr="008F1E21">
              <w:rPr>
                <w:sz w:val="24"/>
                <w:szCs w:val="24"/>
              </w:rPr>
              <w:t>п</w:t>
            </w:r>
            <w:proofErr w:type="gramStart"/>
            <w:r w:rsidRPr="008F1E21">
              <w:rPr>
                <w:sz w:val="24"/>
                <w:szCs w:val="24"/>
              </w:rPr>
              <w:t>.Х</w:t>
            </w:r>
            <w:proofErr w:type="gramEnd"/>
            <w:r w:rsidRPr="008F1E21">
              <w:rPr>
                <w:sz w:val="24"/>
                <w:szCs w:val="24"/>
              </w:rPr>
              <w:t>удайбердинский</w:t>
            </w:r>
            <w:proofErr w:type="spellEnd"/>
          </w:p>
        </w:tc>
        <w:tc>
          <w:tcPr>
            <w:tcW w:w="2374" w:type="dxa"/>
          </w:tcPr>
          <w:p w:rsidR="00720D59" w:rsidRPr="008F1E21" w:rsidRDefault="00720D59" w:rsidP="005A56E8">
            <w:pPr>
              <w:rPr>
                <w:sz w:val="24"/>
                <w:szCs w:val="24"/>
              </w:rPr>
            </w:pPr>
            <w:r w:rsidRPr="008F1E21">
              <w:rPr>
                <w:sz w:val="24"/>
                <w:szCs w:val="24"/>
              </w:rPr>
              <w:t>2017</w:t>
            </w:r>
          </w:p>
        </w:tc>
      </w:tr>
      <w:tr w:rsidR="00720D59" w:rsidRPr="008F1E21" w:rsidTr="004E5C86">
        <w:tc>
          <w:tcPr>
            <w:tcW w:w="675" w:type="dxa"/>
          </w:tcPr>
          <w:p w:rsidR="00720D59" w:rsidRPr="008F1E21" w:rsidRDefault="00720D59" w:rsidP="005A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20D59" w:rsidRPr="008F1E21" w:rsidRDefault="00720D59" w:rsidP="00C84A36">
            <w:pPr>
              <w:rPr>
                <w:sz w:val="24"/>
                <w:szCs w:val="24"/>
              </w:rPr>
            </w:pPr>
            <w:r w:rsidRPr="008F1E21">
              <w:rPr>
                <w:sz w:val="24"/>
                <w:szCs w:val="24"/>
              </w:rPr>
              <w:t xml:space="preserve">Ремонт водопровода </w:t>
            </w:r>
            <w:r>
              <w:rPr>
                <w:sz w:val="24"/>
                <w:szCs w:val="24"/>
              </w:rPr>
              <w:t>пер.</w:t>
            </w:r>
            <w:r w:rsidRPr="008F1E21">
              <w:rPr>
                <w:sz w:val="24"/>
                <w:szCs w:val="24"/>
              </w:rPr>
              <w:t xml:space="preserve"> Строительн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2374" w:type="dxa"/>
          </w:tcPr>
          <w:p w:rsidR="00720D59" w:rsidRPr="008F1E21" w:rsidRDefault="00720D59" w:rsidP="005A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0D59" w:rsidRPr="008F1E21" w:rsidTr="004E5C86">
        <w:tc>
          <w:tcPr>
            <w:tcW w:w="675" w:type="dxa"/>
          </w:tcPr>
          <w:p w:rsidR="00720D59" w:rsidRPr="008F1E21" w:rsidRDefault="00720D59" w:rsidP="005A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20D59" w:rsidRPr="008F1E21" w:rsidRDefault="00720D59" w:rsidP="00C84A36">
            <w:pPr>
              <w:rPr>
                <w:sz w:val="24"/>
                <w:szCs w:val="24"/>
              </w:rPr>
            </w:pPr>
            <w:r w:rsidRPr="008F1E21">
              <w:rPr>
                <w:sz w:val="24"/>
                <w:szCs w:val="24"/>
              </w:rPr>
              <w:t xml:space="preserve">Строительство скважины </w:t>
            </w:r>
            <w:proofErr w:type="spellStart"/>
            <w:r w:rsidRPr="008F1E21">
              <w:rPr>
                <w:sz w:val="24"/>
                <w:szCs w:val="24"/>
              </w:rPr>
              <w:t>д</w:t>
            </w:r>
            <w:proofErr w:type="gramStart"/>
            <w:r w:rsidRPr="008F1E21">
              <w:rPr>
                <w:sz w:val="24"/>
                <w:szCs w:val="24"/>
              </w:rPr>
              <w:t>.К</w:t>
            </w:r>
            <w:proofErr w:type="gramEnd"/>
            <w:r w:rsidRPr="008F1E21">
              <w:rPr>
                <w:sz w:val="24"/>
                <w:szCs w:val="24"/>
              </w:rPr>
              <w:t>ызыл-Булак</w:t>
            </w:r>
            <w:proofErr w:type="spellEnd"/>
          </w:p>
        </w:tc>
        <w:tc>
          <w:tcPr>
            <w:tcW w:w="2374" w:type="dxa"/>
          </w:tcPr>
          <w:p w:rsidR="00720D59" w:rsidRPr="008F1E21" w:rsidRDefault="00720D59" w:rsidP="005A56E8">
            <w:pPr>
              <w:rPr>
                <w:sz w:val="24"/>
                <w:szCs w:val="24"/>
              </w:rPr>
            </w:pPr>
            <w:r w:rsidRPr="008F1E21">
              <w:rPr>
                <w:sz w:val="24"/>
                <w:szCs w:val="24"/>
              </w:rPr>
              <w:t>2019</w:t>
            </w:r>
          </w:p>
        </w:tc>
      </w:tr>
      <w:tr w:rsidR="00720D59" w:rsidRPr="004E5C86" w:rsidTr="004E5C86">
        <w:tc>
          <w:tcPr>
            <w:tcW w:w="675" w:type="dxa"/>
          </w:tcPr>
          <w:p w:rsidR="00720D59" w:rsidRPr="008F1E21" w:rsidRDefault="00720D59" w:rsidP="005A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20D59" w:rsidRPr="008F1E21" w:rsidRDefault="00720D59" w:rsidP="009F55CC">
            <w:pPr>
              <w:rPr>
                <w:sz w:val="24"/>
                <w:szCs w:val="24"/>
              </w:rPr>
            </w:pPr>
            <w:r w:rsidRPr="008F1E21">
              <w:rPr>
                <w:sz w:val="24"/>
                <w:szCs w:val="24"/>
              </w:rPr>
              <w:t>Строительство скважины д</w:t>
            </w:r>
            <w:proofErr w:type="gramStart"/>
            <w:r w:rsidRPr="008F1E21">
              <w:rPr>
                <w:sz w:val="24"/>
                <w:szCs w:val="24"/>
              </w:rPr>
              <w:t>.К</w:t>
            </w:r>
            <w:proofErr w:type="gramEnd"/>
            <w:r w:rsidRPr="008F1E21">
              <w:rPr>
                <w:sz w:val="24"/>
                <w:szCs w:val="24"/>
              </w:rPr>
              <w:t>омсомольский</w:t>
            </w:r>
          </w:p>
        </w:tc>
        <w:tc>
          <w:tcPr>
            <w:tcW w:w="2374" w:type="dxa"/>
          </w:tcPr>
          <w:p w:rsidR="00720D59" w:rsidRPr="00B1398E" w:rsidRDefault="00720D59" w:rsidP="009F55CC">
            <w:pPr>
              <w:rPr>
                <w:sz w:val="24"/>
                <w:szCs w:val="24"/>
              </w:rPr>
            </w:pPr>
            <w:r w:rsidRPr="008F1E21">
              <w:rPr>
                <w:sz w:val="24"/>
                <w:szCs w:val="24"/>
              </w:rPr>
              <w:t>2019</w:t>
            </w:r>
          </w:p>
        </w:tc>
      </w:tr>
      <w:tr w:rsidR="00720D59" w:rsidRPr="004E5C86" w:rsidTr="004E5C86">
        <w:tc>
          <w:tcPr>
            <w:tcW w:w="675" w:type="dxa"/>
          </w:tcPr>
          <w:p w:rsidR="00720D59" w:rsidRDefault="00720D59" w:rsidP="005A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20D59" w:rsidRDefault="00720D59" w:rsidP="009F55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Кап.рем</w:t>
            </w:r>
            <w:proofErr w:type="spellEnd"/>
            <w:r>
              <w:rPr>
                <w:sz w:val="24"/>
                <w:szCs w:val="24"/>
              </w:rPr>
              <w:t>. водопровода 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алиновский</w:t>
            </w:r>
          </w:p>
        </w:tc>
        <w:tc>
          <w:tcPr>
            <w:tcW w:w="2374" w:type="dxa"/>
          </w:tcPr>
          <w:p w:rsidR="00720D59" w:rsidRPr="00B1398E" w:rsidRDefault="00720D59" w:rsidP="009F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20D59" w:rsidRPr="004E5C86" w:rsidTr="004E5C86">
        <w:tc>
          <w:tcPr>
            <w:tcW w:w="675" w:type="dxa"/>
          </w:tcPr>
          <w:p w:rsidR="00720D59" w:rsidRDefault="00720D59" w:rsidP="005A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20D59" w:rsidRDefault="00720D59" w:rsidP="009F55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Кап.рем</w:t>
            </w:r>
            <w:proofErr w:type="spellEnd"/>
            <w:r>
              <w:rPr>
                <w:sz w:val="24"/>
                <w:szCs w:val="24"/>
              </w:rPr>
              <w:t>. водопровода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улатова</w:t>
            </w:r>
          </w:p>
        </w:tc>
        <w:tc>
          <w:tcPr>
            <w:tcW w:w="2374" w:type="dxa"/>
          </w:tcPr>
          <w:p w:rsidR="00720D59" w:rsidRPr="00B1398E" w:rsidRDefault="00720D59" w:rsidP="009F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20D59" w:rsidRPr="004E5C86" w:rsidTr="004E5C86">
        <w:tc>
          <w:tcPr>
            <w:tcW w:w="675" w:type="dxa"/>
          </w:tcPr>
          <w:p w:rsidR="00720D59" w:rsidRPr="004E5C86" w:rsidRDefault="00720D59" w:rsidP="005A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20D59" w:rsidRDefault="00720D59" w:rsidP="009C4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проекта  зон санитарной охраны скважин</w:t>
            </w:r>
          </w:p>
        </w:tc>
        <w:tc>
          <w:tcPr>
            <w:tcW w:w="2374" w:type="dxa"/>
          </w:tcPr>
          <w:p w:rsidR="00720D59" w:rsidRPr="00B1398E" w:rsidRDefault="00720D59" w:rsidP="00FA32D3">
            <w:pPr>
              <w:rPr>
                <w:sz w:val="24"/>
                <w:szCs w:val="24"/>
              </w:rPr>
            </w:pPr>
            <w:r w:rsidRPr="00B1398E">
              <w:rPr>
                <w:sz w:val="24"/>
                <w:szCs w:val="24"/>
              </w:rPr>
              <w:t>2019</w:t>
            </w:r>
          </w:p>
        </w:tc>
      </w:tr>
    </w:tbl>
    <w:p w:rsidR="00720D59" w:rsidRDefault="00720D59" w:rsidP="005A56E8">
      <w:pPr>
        <w:rPr>
          <w:color w:val="C0504D"/>
          <w:sz w:val="24"/>
          <w:szCs w:val="24"/>
        </w:rPr>
      </w:pPr>
    </w:p>
    <w:p w:rsidR="00720D59" w:rsidRDefault="00720D59" w:rsidP="005A56E8">
      <w:pPr>
        <w:rPr>
          <w:color w:val="C0504D"/>
          <w:sz w:val="24"/>
          <w:szCs w:val="24"/>
        </w:rPr>
      </w:pPr>
    </w:p>
    <w:p w:rsidR="00720D59" w:rsidRPr="00FA32D3" w:rsidRDefault="00720D59" w:rsidP="00AA4722">
      <w:pPr>
        <w:jc w:val="center"/>
        <w:rPr>
          <w:sz w:val="24"/>
          <w:szCs w:val="24"/>
        </w:rPr>
      </w:pPr>
      <w:r w:rsidRPr="00FA32D3">
        <w:rPr>
          <w:sz w:val="24"/>
          <w:szCs w:val="24"/>
        </w:rPr>
        <w:t>3. Ожидаемые результаты реализации Подпрограммы</w:t>
      </w:r>
    </w:p>
    <w:p w:rsidR="00720D59" w:rsidRPr="00FA32D3" w:rsidRDefault="00720D59" w:rsidP="00AA4722">
      <w:pPr>
        <w:jc w:val="center"/>
        <w:rPr>
          <w:sz w:val="24"/>
          <w:szCs w:val="24"/>
        </w:rPr>
      </w:pPr>
      <w:r w:rsidRPr="00FA32D3">
        <w:rPr>
          <w:sz w:val="24"/>
          <w:szCs w:val="24"/>
        </w:rPr>
        <w:t>и показатели социально-экономической эффективности</w:t>
      </w:r>
    </w:p>
    <w:p w:rsidR="00720D59" w:rsidRPr="004E5C86" w:rsidRDefault="00720D59" w:rsidP="00AA4722">
      <w:pPr>
        <w:jc w:val="center"/>
        <w:rPr>
          <w:color w:val="4F81BD"/>
          <w:sz w:val="24"/>
          <w:szCs w:val="24"/>
        </w:rPr>
      </w:pPr>
    </w:p>
    <w:p w:rsidR="00720D59" w:rsidRPr="00AA4722" w:rsidRDefault="00720D59" w:rsidP="005A56E8">
      <w:pPr>
        <w:rPr>
          <w:sz w:val="24"/>
          <w:szCs w:val="24"/>
        </w:rPr>
      </w:pPr>
      <w:r w:rsidRPr="00AA4722">
        <w:rPr>
          <w:sz w:val="24"/>
          <w:szCs w:val="24"/>
        </w:rPr>
        <w:t>1) повышение надежности работы систем водоснабжения;</w:t>
      </w:r>
    </w:p>
    <w:p w:rsidR="00720D59" w:rsidRPr="00AA4722" w:rsidRDefault="00720D59" w:rsidP="005A56E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AA4722">
        <w:rPr>
          <w:sz w:val="24"/>
          <w:szCs w:val="24"/>
        </w:rPr>
        <w:t>) снижение издержек производства по передаче воды за счет уменьшения потерь, применения перспективных видов изоляции;</w:t>
      </w:r>
    </w:p>
    <w:p w:rsidR="00720D59" w:rsidRPr="00AA4722" w:rsidRDefault="00720D59" w:rsidP="005A56E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A4722">
        <w:rPr>
          <w:sz w:val="24"/>
          <w:szCs w:val="24"/>
        </w:rPr>
        <w:t>) переход на качественно новый уровень работы систем водоснабжения</w:t>
      </w:r>
      <w:proofErr w:type="gramStart"/>
      <w:r w:rsidRPr="00AA4722">
        <w:rPr>
          <w:sz w:val="24"/>
          <w:szCs w:val="24"/>
        </w:rPr>
        <w:t xml:space="preserve"> ,</w:t>
      </w:r>
      <w:proofErr w:type="gramEnd"/>
      <w:r w:rsidRPr="00AA4722">
        <w:rPr>
          <w:sz w:val="24"/>
          <w:szCs w:val="24"/>
        </w:rPr>
        <w:t xml:space="preserve"> обеспечивающий платежеспособность населения за оказываемые услуги;</w:t>
      </w:r>
    </w:p>
    <w:p w:rsidR="00720D59" w:rsidRPr="0099163C" w:rsidRDefault="00720D59" w:rsidP="00B25009">
      <w:pPr>
        <w:rPr>
          <w:sz w:val="24"/>
          <w:szCs w:val="24"/>
        </w:rPr>
      </w:pPr>
    </w:p>
    <w:p w:rsidR="00720D59" w:rsidRPr="0099163C" w:rsidRDefault="00720D59" w:rsidP="00B25009">
      <w:pPr>
        <w:rPr>
          <w:sz w:val="24"/>
          <w:szCs w:val="24"/>
        </w:rPr>
      </w:pPr>
    </w:p>
    <w:p w:rsidR="00720D59" w:rsidRPr="0099163C" w:rsidRDefault="00720D59" w:rsidP="00B25009">
      <w:pPr>
        <w:rPr>
          <w:sz w:val="24"/>
          <w:szCs w:val="24"/>
        </w:rPr>
      </w:pPr>
    </w:p>
    <w:p w:rsidR="00720D59" w:rsidRPr="0099163C" w:rsidRDefault="00720D59" w:rsidP="00B25009">
      <w:pPr>
        <w:rPr>
          <w:sz w:val="24"/>
          <w:szCs w:val="24"/>
        </w:rPr>
      </w:pPr>
    </w:p>
    <w:p w:rsidR="00720D59" w:rsidRPr="0099163C" w:rsidRDefault="00720D59" w:rsidP="00B25009">
      <w:pPr>
        <w:rPr>
          <w:sz w:val="24"/>
          <w:szCs w:val="24"/>
        </w:rPr>
      </w:pPr>
    </w:p>
    <w:p w:rsidR="00720D59" w:rsidRPr="0099163C" w:rsidRDefault="00720D59" w:rsidP="00B25009">
      <w:pPr>
        <w:rPr>
          <w:sz w:val="24"/>
          <w:szCs w:val="24"/>
        </w:rPr>
      </w:pPr>
    </w:p>
    <w:p w:rsidR="00720D59" w:rsidRPr="0099163C" w:rsidRDefault="00720D59" w:rsidP="00B25009">
      <w:pPr>
        <w:rPr>
          <w:sz w:val="24"/>
          <w:szCs w:val="24"/>
        </w:rPr>
      </w:pPr>
    </w:p>
    <w:p w:rsidR="00720D59" w:rsidRPr="0099163C" w:rsidRDefault="00720D59" w:rsidP="00B25009">
      <w:pPr>
        <w:rPr>
          <w:sz w:val="24"/>
          <w:szCs w:val="24"/>
        </w:rPr>
      </w:pPr>
    </w:p>
    <w:p w:rsidR="00720D59" w:rsidRPr="0099163C" w:rsidRDefault="00720D59" w:rsidP="00B25009">
      <w:pPr>
        <w:rPr>
          <w:sz w:val="24"/>
          <w:szCs w:val="24"/>
        </w:rPr>
      </w:pPr>
    </w:p>
    <w:p w:rsidR="00720D59" w:rsidRPr="0099163C" w:rsidRDefault="00720D59" w:rsidP="00B25009">
      <w:pPr>
        <w:rPr>
          <w:sz w:val="24"/>
          <w:szCs w:val="24"/>
        </w:rPr>
      </w:pPr>
    </w:p>
    <w:p w:rsidR="00720D59" w:rsidRPr="0099163C" w:rsidRDefault="00720D59" w:rsidP="00B25009">
      <w:pPr>
        <w:rPr>
          <w:sz w:val="24"/>
          <w:szCs w:val="24"/>
        </w:rPr>
      </w:pPr>
    </w:p>
    <w:p w:rsidR="00720D59" w:rsidRPr="0099163C" w:rsidRDefault="00720D59" w:rsidP="00B25009">
      <w:pPr>
        <w:rPr>
          <w:sz w:val="24"/>
          <w:szCs w:val="24"/>
        </w:rPr>
      </w:pPr>
    </w:p>
    <w:p w:rsidR="00720D59" w:rsidRPr="0099163C" w:rsidRDefault="00720D59" w:rsidP="00B25009">
      <w:pPr>
        <w:rPr>
          <w:sz w:val="24"/>
          <w:szCs w:val="24"/>
        </w:rPr>
      </w:pPr>
    </w:p>
    <w:p w:rsidR="00720D59" w:rsidRPr="0099163C" w:rsidRDefault="00720D59" w:rsidP="00B25009">
      <w:pPr>
        <w:rPr>
          <w:sz w:val="24"/>
          <w:szCs w:val="24"/>
        </w:rPr>
      </w:pPr>
    </w:p>
    <w:sectPr w:rsidR="00720D59" w:rsidRPr="0099163C" w:rsidSect="003E0F54">
      <w:headerReference w:type="even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DF" w:rsidRDefault="003709DF">
      <w:r>
        <w:separator/>
      </w:r>
    </w:p>
  </w:endnote>
  <w:endnote w:type="continuationSeparator" w:id="0">
    <w:p w:rsidR="003709DF" w:rsidRDefault="0037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DF" w:rsidRDefault="003709DF">
      <w:r>
        <w:separator/>
      </w:r>
    </w:p>
  </w:footnote>
  <w:footnote w:type="continuationSeparator" w:id="0">
    <w:p w:rsidR="003709DF" w:rsidRDefault="00370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59" w:rsidRDefault="00A64248" w:rsidP="0006461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0D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0D59" w:rsidRDefault="00720D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8C7"/>
    <w:multiLevelType w:val="hybridMultilevel"/>
    <w:tmpl w:val="444A3772"/>
    <w:lvl w:ilvl="0" w:tplc="1736C25E">
      <w:start w:val="7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>
    <w:nsid w:val="1E7949E9"/>
    <w:multiLevelType w:val="singleLevel"/>
    <w:tmpl w:val="46FCC2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2CD28AE"/>
    <w:multiLevelType w:val="hybridMultilevel"/>
    <w:tmpl w:val="C05AE03A"/>
    <w:lvl w:ilvl="0" w:tplc="5DBA4386">
      <w:start w:val="8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3">
    <w:nsid w:val="57470717"/>
    <w:multiLevelType w:val="hybridMultilevel"/>
    <w:tmpl w:val="7938E8D6"/>
    <w:lvl w:ilvl="0" w:tplc="1EAE3D9A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7CCA21E8"/>
    <w:multiLevelType w:val="hybridMultilevel"/>
    <w:tmpl w:val="38B4C272"/>
    <w:lvl w:ilvl="0" w:tplc="9B7092A4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BAF"/>
    <w:rsid w:val="00015BC1"/>
    <w:rsid w:val="00026286"/>
    <w:rsid w:val="00026727"/>
    <w:rsid w:val="00041D2A"/>
    <w:rsid w:val="0004649C"/>
    <w:rsid w:val="00046999"/>
    <w:rsid w:val="000511E8"/>
    <w:rsid w:val="00054732"/>
    <w:rsid w:val="00064619"/>
    <w:rsid w:val="00087340"/>
    <w:rsid w:val="00090E78"/>
    <w:rsid w:val="00096775"/>
    <w:rsid w:val="000B4614"/>
    <w:rsid w:val="000D2A29"/>
    <w:rsid w:val="000D443E"/>
    <w:rsid w:val="000D5426"/>
    <w:rsid w:val="000E0B7A"/>
    <w:rsid w:val="000E12CD"/>
    <w:rsid w:val="000E14DE"/>
    <w:rsid w:val="000F2B92"/>
    <w:rsid w:val="000F3ABA"/>
    <w:rsid w:val="000F7160"/>
    <w:rsid w:val="00101172"/>
    <w:rsid w:val="00105ABA"/>
    <w:rsid w:val="001145A9"/>
    <w:rsid w:val="0012541D"/>
    <w:rsid w:val="001264DF"/>
    <w:rsid w:val="00126768"/>
    <w:rsid w:val="00140DEF"/>
    <w:rsid w:val="001470CE"/>
    <w:rsid w:val="00154037"/>
    <w:rsid w:val="00162AD4"/>
    <w:rsid w:val="00163073"/>
    <w:rsid w:val="00163CCD"/>
    <w:rsid w:val="00166C70"/>
    <w:rsid w:val="00166DEA"/>
    <w:rsid w:val="001742B8"/>
    <w:rsid w:val="001763E2"/>
    <w:rsid w:val="00176FB5"/>
    <w:rsid w:val="00181822"/>
    <w:rsid w:val="001863F6"/>
    <w:rsid w:val="001B1248"/>
    <w:rsid w:val="001B2C39"/>
    <w:rsid w:val="001B79B9"/>
    <w:rsid w:val="001C5FE2"/>
    <w:rsid w:val="001D1F91"/>
    <w:rsid w:val="001E7DCA"/>
    <w:rsid w:val="001F698D"/>
    <w:rsid w:val="0020337A"/>
    <w:rsid w:val="002233AD"/>
    <w:rsid w:val="00225FE2"/>
    <w:rsid w:val="00226A22"/>
    <w:rsid w:val="00234A34"/>
    <w:rsid w:val="00234C4D"/>
    <w:rsid w:val="002368AF"/>
    <w:rsid w:val="002451C1"/>
    <w:rsid w:val="00246759"/>
    <w:rsid w:val="002555B4"/>
    <w:rsid w:val="00267C26"/>
    <w:rsid w:val="0028056B"/>
    <w:rsid w:val="002871D6"/>
    <w:rsid w:val="00290789"/>
    <w:rsid w:val="002937E0"/>
    <w:rsid w:val="002A0ED2"/>
    <w:rsid w:val="002A20D9"/>
    <w:rsid w:val="002A3239"/>
    <w:rsid w:val="002C63A5"/>
    <w:rsid w:val="002D146C"/>
    <w:rsid w:val="002E1A5C"/>
    <w:rsid w:val="002E1F6B"/>
    <w:rsid w:val="002F1116"/>
    <w:rsid w:val="002F26E4"/>
    <w:rsid w:val="003023EC"/>
    <w:rsid w:val="00303B7B"/>
    <w:rsid w:val="00311075"/>
    <w:rsid w:val="00314D9D"/>
    <w:rsid w:val="00317727"/>
    <w:rsid w:val="00326DB7"/>
    <w:rsid w:val="00326E16"/>
    <w:rsid w:val="00327B17"/>
    <w:rsid w:val="00345C79"/>
    <w:rsid w:val="00354CA1"/>
    <w:rsid w:val="003602A7"/>
    <w:rsid w:val="003606A3"/>
    <w:rsid w:val="00360983"/>
    <w:rsid w:val="003709DF"/>
    <w:rsid w:val="00382211"/>
    <w:rsid w:val="00391E39"/>
    <w:rsid w:val="00393C2D"/>
    <w:rsid w:val="00394B3D"/>
    <w:rsid w:val="003A6B08"/>
    <w:rsid w:val="003A762D"/>
    <w:rsid w:val="003C36CF"/>
    <w:rsid w:val="003D530A"/>
    <w:rsid w:val="003E0F54"/>
    <w:rsid w:val="003E7C97"/>
    <w:rsid w:val="003F400D"/>
    <w:rsid w:val="003F6C26"/>
    <w:rsid w:val="00441285"/>
    <w:rsid w:val="00465CA3"/>
    <w:rsid w:val="0047158B"/>
    <w:rsid w:val="0047365A"/>
    <w:rsid w:val="00473770"/>
    <w:rsid w:val="004803EB"/>
    <w:rsid w:val="00485429"/>
    <w:rsid w:val="00487006"/>
    <w:rsid w:val="004D3E20"/>
    <w:rsid w:val="004E5C86"/>
    <w:rsid w:val="004F5C84"/>
    <w:rsid w:val="00510D6B"/>
    <w:rsid w:val="00513547"/>
    <w:rsid w:val="00534D88"/>
    <w:rsid w:val="00534D9C"/>
    <w:rsid w:val="005353FD"/>
    <w:rsid w:val="0054106F"/>
    <w:rsid w:val="005512AA"/>
    <w:rsid w:val="00553763"/>
    <w:rsid w:val="005738F4"/>
    <w:rsid w:val="005A3846"/>
    <w:rsid w:val="005A56E8"/>
    <w:rsid w:val="005C53FC"/>
    <w:rsid w:val="005D03F6"/>
    <w:rsid w:val="005D08A5"/>
    <w:rsid w:val="005D160F"/>
    <w:rsid w:val="005D684B"/>
    <w:rsid w:val="00603D4B"/>
    <w:rsid w:val="006068FD"/>
    <w:rsid w:val="00621140"/>
    <w:rsid w:val="00640713"/>
    <w:rsid w:val="006500B2"/>
    <w:rsid w:val="0065333B"/>
    <w:rsid w:val="00666D23"/>
    <w:rsid w:val="00666D93"/>
    <w:rsid w:val="006677AB"/>
    <w:rsid w:val="0067051C"/>
    <w:rsid w:val="00671B17"/>
    <w:rsid w:val="00676DCD"/>
    <w:rsid w:val="006A4926"/>
    <w:rsid w:val="006B2D5C"/>
    <w:rsid w:val="006B4483"/>
    <w:rsid w:val="006D47E4"/>
    <w:rsid w:val="006D7134"/>
    <w:rsid w:val="00704454"/>
    <w:rsid w:val="0071145A"/>
    <w:rsid w:val="007168AA"/>
    <w:rsid w:val="00720D59"/>
    <w:rsid w:val="00733BFC"/>
    <w:rsid w:val="00734E3D"/>
    <w:rsid w:val="00740EDB"/>
    <w:rsid w:val="00744143"/>
    <w:rsid w:val="00767944"/>
    <w:rsid w:val="00770E96"/>
    <w:rsid w:val="0077484E"/>
    <w:rsid w:val="00775B6D"/>
    <w:rsid w:val="00791F40"/>
    <w:rsid w:val="0079477D"/>
    <w:rsid w:val="007A4FDD"/>
    <w:rsid w:val="007B5B35"/>
    <w:rsid w:val="007C396D"/>
    <w:rsid w:val="007D13B0"/>
    <w:rsid w:val="007E453E"/>
    <w:rsid w:val="007E5B93"/>
    <w:rsid w:val="0082410C"/>
    <w:rsid w:val="008403A3"/>
    <w:rsid w:val="0085259D"/>
    <w:rsid w:val="00856C03"/>
    <w:rsid w:val="008826F8"/>
    <w:rsid w:val="00890AB7"/>
    <w:rsid w:val="00892C59"/>
    <w:rsid w:val="008A4F60"/>
    <w:rsid w:val="008E4C67"/>
    <w:rsid w:val="008F055C"/>
    <w:rsid w:val="008F1E21"/>
    <w:rsid w:val="008F4697"/>
    <w:rsid w:val="00923180"/>
    <w:rsid w:val="00934C2A"/>
    <w:rsid w:val="00940171"/>
    <w:rsid w:val="00942F99"/>
    <w:rsid w:val="0094444C"/>
    <w:rsid w:val="0094710C"/>
    <w:rsid w:val="00950D83"/>
    <w:rsid w:val="00954706"/>
    <w:rsid w:val="009563F3"/>
    <w:rsid w:val="009667B2"/>
    <w:rsid w:val="0097051B"/>
    <w:rsid w:val="0098095D"/>
    <w:rsid w:val="00985BF6"/>
    <w:rsid w:val="0099163C"/>
    <w:rsid w:val="0099595F"/>
    <w:rsid w:val="009A24E8"/>
    <w:rsid w:val="009A2730"/>
    <w:rsid w:val="009B049A"/>
    <w:rsid w:val="009B796F"/>
    <w:rsid w:val="009C28BC"/>
    <w:rsid w:val="009C4C6C"/>
    <w:rsid w:val="009C5F81"/>
    <w:rsid w:val="009D507C"/>
    <w:rsid w:val="009F1D70"/>
    <w:rsid w:val="009F55CC"/>
    <w:rsid w:val="009F570F"/>
    <w:rsid w:val="00A1285D"/>
    <w:rsid w:val="00A23AE8"/>
    <w:rsid w:val="00A3531F"/>
    <w:rsid w:val="00A4081F"/>
    <w:rsid w:val="00A50E55"/>
    <w:rsid w:val="00A5190A"/>
    <w:rsid w:val="00A51C2E"/>
    <w:rsid w:val="00A63587"/>
    <w:rsid w:val="00A64248"/>
    <w:rsid w:val="00A70B91"/>
    <w:rsid w:val="00A84591"/>
    <w:rsid w:val="00AA0156"/>
    <w:rsid w:val="00AA4722"/>
    <w:rsid w:val="00AA7018"/>
    <w:rsid w:val="00AC7847"/>
    <w:rsid w:val="00AD764E"/>
    <w:rsid w:val="00AF064D"/>
    <w:rsid w:val="00AF5883"/>
    <w:rsid w:val="00AF6127"/>
    <w:rsid w:val="00B04D6D"/>
    <w:rsid w:val="00B1398E"/>
    <w:rsid w:val="00B25009"/>
    <w:rsid w:val="00B25516"/>
    <w:rsid w:val="00B2643D"/>
    <w:rsid w:val="00B35C8C"/>
    <w:rsid w:val="00B365DC"/>
    <w:rsid w:val="00B45F4A"/>
    <w:rsid w:val="00B47ED9"/>
    <w:rsid w:val="00B52DAA"/>
    <w:rsid w:val="00B61D0F"/>
    <w:rsid w:val="00B7471F"/>
    <w:rsid w:val="00B7736B"/>
    <w:rsid w:val="00B95EB0"/>
    <w:rsid w:val="00BA34FF"/>
    <w:rsid w:val="00BA7F09"/>
    <w:rsid w:val="00BC39E0"/>
    <w:rsid w:val="00BD7408"/>
    <w:rsid w:val="00BE7986"/>
    <w:rsid w:val="00BE7C74"/>
    <w:rsid w:val="00BF1903"/>
    <w:rsid w:val="00BF2F4A"/>
    <w:rsid w:val="00C11A60"/>
    <w:rsid w:val="00C12257"/>
    <w:rsid w:val="00C12371"/>
    <w:rsid w:val="00C16E78"/>
    <w:rsid w:val="00C17E52"/>
    <w:rsid w:val="00C22B5C"/>
    <w:rsid w:val="00C31031"/>
    <w:rsid w:val="00C31BC2"/>
    <w:rsid w:val="00C36DBA"/>
    <w:rsid w:val="00C4424C"/>
    <w:rsid w:val="00C55C70"/>
    <w:rsid w:val="00C72061"/>
    <w:rsid w:val="00C736D9"/>
    <w:rsid w:val="00C81432"/>
    <w:rsid w:val="00C81ECD"/>
    <w:rsid w:val="00C82CF4"/>
    <w:rsid w:val="00C84A36"/>
    <w:rsid w:val="00C92612"/>
    <w:rsid w:val="00C94AB6"/>
    <w:rsid w:val="00C95BF2"/>
    <w:rsid w:val="00CC4CD3"/>
    <w:rsid w:val="00CD23DC"/>
    <w:rsid w:val="00CD7196"/>
    <w:rsid w:val="00CE1E97"/>
    <w:rsid w:val="00CF4B04"/>
    <w:rsid w:val="00CF57CD"/>
    <w:rsid w:val="00CF6CD8"/>
    <w:rsid w:val="00D01D8D"/>
    <w:rsid w:val="00D03C68"/>
    <w:rsid w:val="00D05485"/>
    <w:rsid w:val="00D1492B"/>
    <w:rsid w:val="00D27C04"/>
    <w:rsid w:val="00D46B9F"/>
    <w:rsid w:val="00D51C79"/>
    <w:rsid w:val="00D5674D"/>
    <w:rsid w:val="00D60310"/>
    <w:rsid w:val="00D60DF8"/>
    <w:rsid w:val="00D61D7E"/>
    <w:rsid w:val="00D732D5"/>
    <w:rsid w:val="00D8090A"/>
    <w:rsid w:val="00D9475F"/>
    <w:rsid w:val="00D959B2"/>
    <w:rsid w:val="00D967F6"/>
    <w:rsid w:val="00DD1CDE"/>
    <w:rsid w:val="00DD333A"/>
    <w:rsid w:val="00DD4C86"/>
    <w:rsid w:val="00DE3D3B"/>
    <w:rsid w:val="00DF2E64"/>
    <w:rsid w:val="00DF4A1E"/>
    <w:rsid w:val="00E13A14"/>
    <w:rsid w:val="00E25A7C"/>
    <w:rsid w:val="00E32841"/>
    <w:rsid w:val="00E42D2F"/>
    <w:rsid w:val="00E4664A"/>
    <w:rsid w:val="00E511E3"/>
    <w:rsid w:val="00E513BE"/>
    <w:rsid w:val="00E6484A"/>
    <w:rsid w:val="00E71E09"/>
    <w:rsid w:val="00E723A0"/>
    <w:rsid w:val="00E73BE2"/>
    <w:rsid w:val="00E8343D"/>
    <w:rsid w:val="00EA2099"/>
    <w:rsid w:val="00EB71E1"/>
    <w:rsid w:val="00EC0ABE"/>
    <w:rsid w:val="00ED5CBB"/>
    <w:rsid w:val="00F14721"/>
    <w:rsid w:val="00F1529A"/>
    <w:rsid w:val="00F1770A"/>
    <w:rsid w:val="00F44A15"/>
    <w:rsid w:val="00F559E7"/>
    <w:rsid w:val="00F6218B"/>
    <w:rsid w:val="00F64DA8"/>
    <w:rsid w:val="00F65A16"/>
    <w:rsid w:val="00F70A40"/>
    <w:rsid w:val="00F76A22"/>
    <w:rsid w:val="00F80C29"/>
    <w:rsid w:val="00F83889"/>
    <w:rsid w:val="00F93FFA"/>
    <w:rsid w:val="00FA32D3"/>
    <w:rsid w:val="00FB050F"/>
    <w:rsid w:val="00FC3BAF"/>
    <w:rsid w:val="00FC4F39"/>
    <w:rsid w:val="00FD555B"/>
    <w:rsid w:val="00FE509E"/>
    <w:rsid w:val="00FE5CA5"/>
    <w:rsid w:val="00FE7778"/>
    <w:rsid w:val="00FF2FF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C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BAF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71E09"/>
    <w:rPr>
      <w:rFonts w:cs="Times New Roman"/>
      <w:sz w:val="28"/>
    </w:rPr>
  </w:style>
  <w:style w:type="paragraph" w:styleId="a5">
    <w:name w:val="Document Map"/>
    <w:basedOn w:val="a"/>
    <w:link w:val="a6"/>
    <w:uiPriority w:val="99"/>
    <w:semiHidden/>
    <w:rsid w:val="00F44A1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742B8"/>
    <w:rPr>
      <w:rFonts w:cs="Times New Roman"/>
      <w:sz w:val="2"/>
    </w:rPr>
  </w:style>
  <w:style w:type="character" w:styleId="a7">
    <w:name w:val="Hyperlink"/>
    <w:basedOn w:val="a0"/>
    <w:uiPriority w:val="99"/>
    <w:rsid w:val="00391E3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959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8">
    <w:name w:val="page number"/>
    <w:basedOn w:val="a0"/>
    <w:uiPriority w:val="99"/>
    <w:rsid w:val="003E0F5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A7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742B8"/>
    <w:rPr>
      <w:rFonts w:cs="Times New Roman"/>
      <w:sz w:val="2"/>
    </w:rPr>
  </w:style>
  <w:style w:type="table" w:styleId="ab">
    <w:name w:val="Table Grid"/>
    <w:basedOn w:val="a1"/>
    <w:uiPriority w:val="99"/>
    <w:rsid w:val="00ED5C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F80C2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742B8"/>
    <w:rPr>
      <w:rFonts w:cs="Times New Roman"/>
      <w:sz w:val="20"/>
      <w:szCs w:val="20"/>
    </w:rPr>
  </w:style>
  <w:style w:type="paragraph" w:styleId="ae">
    <w:name w:val="caption"/>
    <w:basedOn w:val="a"/>
    <w:next w:val="a"/>
    <w:uiPriority w:val="99"/>
    <w:qFormat/>
    <w:locked/>
    <w:rsid w:val="00FC4F39"/>
    <w:pPr>
      <w:widowControl/>
      <w:autoSpaceDE/>
      <w:autoSpaceDN/>
      <w:adjustRightInd/>
      <w:jc w:val="center"/>
    </w:pPr>
    <w:rPr>
      <w:rFonts w:ascii="Century Gothic" w:hAnsi="Century Gothic"/>
      <w:b/>
      <w:sz w:val="24"/>
    </w:rPr>
  </w:style>
  <w:style w:type="paragraph" w:styleId="af">
    <w:name w:val="Normal (Web)"/>
    <w:basedOn w:val="a"/>
    <w:uiPriority w:val="99"/>
    <w:rsid w:val="00FC4F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3848</Words>
  <Characters>21934</Characters>
  <Application>Microsoft Office Word</Application>
  <DocSecurity>0</DocSecurity>
  <Lines>182</Lines>
  <Paragraphs>51</Paragraphs>
  <ScaleCrop>false</ScaleCrop>
  <Company>DNS</Company>
  <LinksUpToDate>false</LinksUpToDate>
  <CharactersWithSpaces>25731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МУНИЦИПАЛЬНОГО  РАЙОНА</dc:title>
  <dc:creator>ААП</dc:creator>
  <cp:lastModifiedBy>Елена</cp:lastModifiedBy>
  <cp:revision>2</cp:revision>
  <cp:lastPrinted>2016-06-29T10:25:00Z</cp:lastPrinted>
  <dcterms:created xsi:type="dcterms:W3CDTF">2022-03-30T06:51:00Z</dcterms:created>
  <dcterms:modified xsi:type="dcterms:W3CDTF">2022-03-30T06:51:00Z</dcterms:modified>
</cp:coreProperties>
</file>