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10008"/>
      </w:tblGrid>
      <w:tr w:rsidR="00E42D73" w:rsidRPr="00524CCC" w:rsidTr="00762E23">
        <w:trPr>
          <w:trHeight w:val="960"/>
        </w:trPr>
        <w:tc>
          <w:tcPr>
            <w:tcW w:w="10008"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Худайбердинский Вестник</w:t>
            </w:r>
          </w:p>
          <w:tbl>
            <w:tblPr>
              <w:tblW w:w="9776" w:type="dxa"/>
              <w:tblLayout w:type="fixed"/>
              <w:tblLook w:val="01E0"/>
            </w:tblPr>
            <w:tblGrid>
              <w:gridCol w:w="1496"/>
              <w:gridCol w:w="1497"/>
              <w:gridCol w:w="1497"/>
              <w:gridCol w:w="1497"/>
              <w:gridCol w:w="812"/>
              <w:gridCol w:w="2977"/>
            </w:tblGrid>
            <w:tr w:rsidR="00E42D73" w:rsidRPr="00524CCC" w:rsidTr="00762E23">
              <w:trPr>
                <w:trHeight w:val="110"/>
              </w:trPr>
              <w:tc>
                <w:tcPr>
                  <w:tcW w:w="1496"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Выпуск </w:t>
                  </w:r>
                </w:p>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 №</w:t>
                  </w:r>
                  <w:r w:rsidR="00DA650A">
                    <w:rPr>
                      <w:rFonts w:ascii="Times New Roman" w:hAnsi="Times New Roman" w:cs="Times New Roman"/>
                      <w:b/>
                      <w:i/>
                    </w:rPr>
                    <w:t>8</w:t>
                  </w:r>
                </w:p>
              </w:tc>
              <w:tc>
                <w:tcPr>
                  <w:tcW w:w="1497" w:type="dxa"/>
                  <w:tcBorders>
                    <w:top w:val="nil"/>
                    <w:left w:val="single" w:sz="4" w:space="0" w:color="auto"/>
                    <w:bottom w:val="nil"/>
                    <w:right w:val="nil"/>
                  </w:tcBorders>
                </w:tcPr>
                <w:p w:rsidR="00E42D73" w:rsidRPr="00524CCC" w:rsidRDefault="00E42D73" w:rsidP="00E42D73">
                  <w:pPr>
                    <w:rPr>
                      <w:rFonts w:ascii="Times New Roman" w:hAnsi="Times New Roman" w:cs="Times New Roman"/>
                      <w:b/>
                      <w:i/>
                    </w:rPr>
                  </w:pPr>
                </w:p>
              </w:tc>
              <w:tc>
                <w:tcPr>
                  <w:tcW w:w="1497" w:type="dxa"/>
                  <w:tcBorders>
                    <w:top w:val="nil"/>
                    <w:left w:val="nil"/>
                    <w:bottom w:val="nil"/>
                    <w:right w:val="nil"/>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               </w:t>
                  </w:r>
                </w:p>
              </w:tc>
              <w:tc>
                <w:tcPr>
                  <w:tcW w:w="1497" w:type="dxa"/>
                  <w:tcBorders>
                    <w:top w:val="nil"/>
                    <w:left w:val="nil"/>
                    <w:bottom w:val="nil"/>
                    <w:right w:val="nil"/>
                  </w:tcBorders>
                </w:tcPr>
                <w:p w:rsidR="00E42D73" w:rsidRPr="00524CCC" w:rsidRDefault="00E42D73" w:rsidP="00E42D73">
                  <w:pPr>
                    <w:rPr>
                      <w:rFonts w:ascii="Times New Roman" w:hAnsi="Times New Roman" w:cs="Times New Roman"/>
                      <w:b/>
                      <w:i/>
                    </w:rPr>
                  </w:pPr>
                </w:p>
              </w:tc>
              <w:tc>
                <w:tcPr>
                  <w:tcW w:w="812" w:type="dxa"/>
                  <w:tcBorders>
                    <w:top w:val="nil"/>
                    <w:left w:val="nil"/>
                    <w:bottom w:val="nil"/>
                    <w:right w:val="single" w:sz="4" w:space="0" w:color="auto"/>
                  </w:tcBorders>
                </w:tcPr>
                <w:p w:rsidR="00E42D73" w:rsidRPr="00524CCC" w:rsidRDefault="00E42D73" w:rsidP="00E42D73">
                  <w:pPr>
                    <w:rPr>
                      <w:rFonts w:ascii="Times New Roman" w:hAnsi="Times New Roman" w:cs="Times New Roman"/>
                      <w:b/>
                      <w:i/>
                    </w:rPr>
                  </w:pPr>
                </w:p>
              </w:tc>
              <w:tc>
                <w:tcPr>
                  <w:tcW w:w="2977" w:type="dxa"/>
                  <w:tcBorders>
                    <w:top w:val="single" w:sz="4" w:space="0" w:color="auto"/>
                    <w:left w:val="single" w:sz="4" w:space="0" w:color="auto"/>
                    <w:bottom w:val="single" w:sz="4" w:space="0" w:color="auto"/>
                    <w:right w:val="single" w:sz="4" w:space="0" w:color="auto"/>
                  </w:tcBorders>
                </w:tcPr>
                <w:p w:rsidR="00E42D73" w:rsidRPr="00524CCC" w:rsidRDefault="00DA650A" w:rsidP="00E42D73">
                  <w:pPr>
                    <w:rPr>
                      <w:rFonts w:ascii="Times New Roman" w:hAnsi="Times New Roman" w:cs="Times New Roman"/>
                      <w:b/>
                      <w:i/>
                    </w:rPr>
                  </w:pPr>
                  <w:r>
                    <w:rPr>
                      <w:rFonts w:ascii="Times New Roman" w:hAnsi="Times New Roman" w:cs="Times New Roman"/>
                      <w:b/>
                      <w:i/>
                    </w:rPr>
                    <w:t>09.</w:t>
                  </w:r>
                  <w:r w:rsidR="00EA427E">
                    <w:rPr>
                      <w:rFonts w:ascii="Times New Roman" w:hAnsi="Times New Roman" w:cs="Times New Roman"/>
                      <w:b/>
                      <w:i/>
                    </w:rPr>
                    <w:t>0</w:t>
                  </w:r>
                  <w:r>
                    <w:rPr>
                      <w:rFonts w:ascii="Times New Roman" w:hAnsi="Times New Roman" w:cs="Times New Roman"/>
                      <w:b/>
                      <w:i/>
                    </w:rPr>
                    <w:t>8.</w:t>
                  </w:r>
                  <w:r w:rsidR="0006556E">
                    <w:rPr>
                      <w:rFonts w:ascii="Times New Roman" w:hAnsi="Times New Roman" w:cs="Times New Roman"/>
                      <w:b/>
                      <w:i/>
                    </w:rPr>
                    <w:t>2021</w:t>
                  </w:r>
                  <w:r w:rsidR="00E42D73" w:rsidRPr="00524CCC">
                    <w:rPr>
                      <w:rFonts w:ascii="Times New Roman" w:hAnsi="Times New Roman" w:cs="Times New Roman"/>
                      <w:b/>
                      <w:i/>
                    </w:rPr>
                    <w:t xml:space="preserve"> года</w:t>
                  </w:r>
                </w:p>
                <w:p w:rsidR="00E42D73" w:rsidRPr="00524CCC" w:rsidRDefault="00DA650A" w:rsidP="00E42D73">
                  <w:pPr>
                    <w:rPr>
                      <w:rFonts w:ascii="Times New Roman" w:hAnsi="Times New Roman" w:cs="Times New Roman"/>
                      <w:b/>
                      <w:i/>
                    </w:rPr>
                  </w:pPr>
                  <w:r>
                    <w:rPr>
                      <w:rFonts w:ascii="Times New Roman" w:hAnsi="Times New Roman" w:cs="Times New Roman"/>
                      <w:b/>
                      <w:i/>
                    </w:rPr>
                    <w:t>понедельник</w:t>
                  </w:r>
                </w:p>
              </w:tc>
            </w:tr>
          </w:tbl>
          <w:p w:rsidR="00E42D73" w:rsidRPr="00524CCC" w:rsidRDefault="00E42D73" w:rsidP="00E42D73">
            <w:pPr>
              <w:rPr>
                <w:rFonts w:ascii="Times New Roman" w:hAnsi="Times New Roman" w:cs="Times New Roman"/>
                <w:b/>
                <w:i/>
              </w:rPr>
            </w:pPr>
          </w:p>
        </w:tc>
      </w:tr>
      <w:tr w:rsidR="00E42D73" w:rsidRPr="00524CCC" w:rsidTr="00762E23">
        <w:trPr>
          <w:trHeight w:val="92"/>
        </w:trPr>
        <w:tc>
          <w:tcPr>
            <w:tcW w:w="10008"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Официальный Информационный Вестник администрации и  Совета депутатов Худайбердинского сельского поселения</w:t>
            </w:r>
          </w:p>
        </w:tc>
      </w:tr>
    </w:tbl>
    <w:p w:rsidR="00E42D73" w:rsidRDefault="00E42D73" w:rsidP="00E42D73">
      <w:pPr>
        <w:rPr>
          <w:rFonts w:ascii="Times New Roman" w:hAnsi="Times New Roman" w:cs="Times New Roman"/>
          <w:b/>
        </w:rPr>
      </w:pPr>
      <w:r w:rsidRPr="00FC7460">
        <w:rPr>
          <w:rFonts w:ascii="Times New Roman" w:hAnsi="Times New Roman" w:cs="Times New Roman"/>
          <w:b/>
        </w:rPr>
        <w:t>Бесплатно</w:t>
      </w:r>
    </w:p>
    <w:p w:rsidR="000C43D9" w:rsidRPr="000C43D9" w:rsidRDefault="000C43D9" w:rsidP="000C43D9">
      <w:pPr>
        <w:rPr>
          <w:rFonts w:ascii="Times New Roman" w:hAnsi="Times New Roman" w:cs="Times New Roman"/>
          <w:b/>
        </w:rPr>
      </w:pPr>
      <w:r w:rsidRPr="000C43D9">
        <w:rPr>
          <w:rFonts w:ascii="Times New Roman" w:hAnsi="Times New Roman" w:cs="Times New Roman"/>
          <w:b/>
        </w:rPr>
        <w:t> </w:t>
      </w:r>
    </w:p>
    <w:p w:rsidR="000C43D9" w:rsidRPr="000C43D9" w:rsidRDefault="000C43D9" w:rsidP="000C43D9">
      <w:pPr>
        <w:rPr>
          <w:rFonts w:ascii="Times New Roman" w:hAnsi="Times New Roman" w:cs="Times New Roman"/>
          <w:b/>
        </w:rPr>
      </w:pPr>
      <w:r w:rsidRPr="000C43D9">
        <w:rPr>
          <w:rFonts w:ascii="Times New Roman" w:hAnsi="Times New Roman" w:cs="Times New Roman"/>
          <w:b/>
        </w:rPr>
        <w:t>Изменения и дополнения в Устав Худайбердинского сельского поселения:</w:t>
      </w:r>
    </w:p>
    <w:p w:rsidR="000C43D9" w:rsidRPr="000C43D9" w:rsidRDefault="000C43D9" w:rsidP="000C43D9">
      <w:pPr>
        <w:rPr>
          <w:rFonts w:ascii="Times New Roman" w:hAnsi="Times New Roman" w:cs="Times New Roman"/>
          <w:b/>
        </w:rPr>
      </w:pPr>
      <w:r w:rsidRPr="000C43D9">
        <w:rPr>
          <w:rFonts w:ascii="Times New Roman" w:hAnsi="Times New Roman" w:cs="Times New Roman"/>
          <w:b/>
        </w:rPr>
        <w:t>(приняты решением Совета депутатов Худайбердинского сельского поселения № 29 от 08 июля 2021 года, зарегистрированы в Управлении Министерства юстиции по Челябинской области  RU745023112021002  от  03.08.2021)</w:t>
      </w:r>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1) В статье 1 «</w:t>
      </w:r>
      <w:r w:rsidRPr="000C43D9">
        <w:rPr>
          <w:rFonts w:ascii="Times New Roman" w:hAnsi="Times New Roman" w:cs="Times New Roman"/>
          <w:b/>
        </w:rPr>
        <w:t>Наименование и статус муниципального образования»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пункт 1  изложить в следующей редакции: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«1. Худайбердинского сельское поселение является муниципальным образованием, входит в состав Аргаяшского муниципального района Челябинской области.</w:t>
      </w:r>
    </w:p>
    <w:p w:rsidR="000C43D9" w:rsidRPr="000C43D9" w:rsidRDefault="000C43D9" w:rsidP="000C43D9">
      <w:pPr>
        <w:rPr>
          <w:rFonts w:ascii="Times New Roman" w:hAnsi="Times New Roman" w:cs="Times New Roman"/>
        </w:rPr>
      </w:pPr>
      <w:r w:rsidRPr="000C43D9">
        <w:rPr>
          <w:rFonts w:ascii="Times New Roman" w:hAnsi="Times New Roman" w:cs="Times New Roman"/>
        </w:rPr>
        <w:t>Полное наименование - Худайбердинского сельское поселение Аргаяшского муниципального района Челябинской области.</w:t>
      </w:r>
    </w:p>
    <w:p w:rsidR="000C43D9" w:rsidRPr="000C43D9" w:rsidRDefault="000C43D9" w:rsidP="000C43D9">
      <w:pPr>
        <w:rPr>
          <w:rFonts w:ascii="Times New Roman" w:hAnsi="Times New Roman" w:cs="Times New Roman"/>
        </w:rPr>
      </w:pPr>
      <w:r w:rsidRPr="000C43D9">
        <w:rPr>
          <w:rFonts w:ascii="Times New Roman" w:hAnsi="Times New Roman" w:cs="Times New Roman"/>
        </w:rPr>
        <w:t>Сокращенное наименование - Худайбердинского сельское поселение</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2) В статье 15 </w:t>
      </w:r>
      <w:r w:rsidRPr="000C43D9">
        <w:rPr>
          <w:rFonts w:ascii="Times New Roman" w:hAnsi="Times New Roman" w:cs="Times New Roman"/>
          <w:b/>
        </w:rPr>
        <w:t>«Собрание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пункт 1  изложить в следующей редакции: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0C43D9">
        <w:rPr>
          <w:rFonts w:ascii="Times New Roman" w:hAnsi="Times New Roman" w:cs="Times New Roman"/>
        </w:rPr>
        <w:t>.»;</w:t>
      </w:r>
    </w:p>
    <w:p w:rsidR="000C43D9" w:rsidRPr="000C43D9" w:rsidRDefault="000C43D9" w:rsidP="000C43D9">
      <w:pPr>
        <w:rPr>
          <w:rFonts w:ascii="Times New Roman" w:hAnsi="Times New Roman" w:cs="Times New Roman"/>
        </w:rPr>
      </w:pPr>
      <w:proofErr w:type="gramEnd"/>
      <w:r w:rsidRPr="000C43D9">
        <w:rPr>
          <w:rFonts w:ascii="Times New Roman" w:hAnsi="Times New Roman" w:cs="Times New Roman"/>
        </w:rPr>
        <w:t>пункт 5 изложить в следующей редакции: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t>«5. Инициатива населения о проведении собрания граждан оформляется в виде обращения в Совет депутатов Худайбердинского сельского поселения, в котором указываются:</w:t>
      </w:r>
    </w:p>
    <w:p w:rsidR="000C43D9" w:rsidRPr="000C43D9" w:rsidRDefault="000C43D9" w:rsidP="000C43D9">
      <w:pPr>
        <w:rPr>
          <w:rFonts w:ascii="Times New Roman" w:hAnsi="Times New Roman" w:cs="Times New Roman"/>
        </w:rPr>
      </w:pPr>
      <w:r w:rsidRPr="000C43D9">
        <w:rPr>
          <w:rFonts w:ascii="Times New Roman" w:hAnsi="Times New Roman" w:cs="Times New Roman"/>
        </w:rPr>
        <w:t>1) вопрос (вопросы), предлагаемый (предлагаемые) к рассмотрению на собрании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2) обоснование необходимости его (их) рассмотрения на собрании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3) предложения по дате, времени и месту проведения собрания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lastRenderedPageBreak/>
        <w:t>4) территория Худайбердинского  сельского поселения, в пределах которой предполагается провести собрание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5) контактная информация о лицах, ответственных за проведение собрания граждан</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r w:rsidRPr="000C43D9">
        <w:rPr>
          <w:rFonts w:ascii="Times New Roman" w:hAnsi="Times New Roman" w:cs="Times New Roman"/>
        </w:rPr>
        <w:t>пункт 11  дополнить абзацем следующего содержания: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Худайбердинского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Худайбердинского  сельского поселения нормативного характера</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b/>
        </w:rPr>
      </w:pPr>
      <w:r w:rsidRPr="000C43D9">
        <w:rPr>
          <w:rFonts w:ascii="Times New Roman" w:hAnsi="Times New Roman" w:cs="Times New Roman"/>
        </w:rPr>
        <w:t xml:space="preserve">3) дополнить главу </w:t>
      </w:r>
      <w:r w:rsidRPr="000C43D9">
        <w:rPr>
          <w:rFonts w:ascii="Times New Roman" w:hAnsi="Times New Roman" w:cs="Times New Roman"/>
          <w:b/>
          <w:lang w:val="en-US"/>
        </w:rPr>
        <w:t>III</w:t>
      </w:r>
      <w:r w:rsidRPr="000C43D9">
        <w:rPr>
          <w:rFonts w:ascii="Times New Roman" w:hAnsi="Times New Roman" w:cs="Times New Roman"/>
          <w:b/>
        </w:rPr>
        <w:tab/>
        <w:t xml:space="preserve"> «Формы, порядок и гарантии участия населения в решении вопросов местного значения»</w:t>
      </w:r>
      <w:r w:rsidRPr="000C43D9">
        <w:rPr>
          <w:rFonts w:ascii="Times New Roman" w:hAnsi="Times New Roman" w:cs="Times New Roman"/>
        </w:rPr>
        <w:t xml:space="preserve"> новой статьёй:</w:t>
      </w:r>
    </w:p>
    <w:p w:rsidR="000C43D9" w:rsidRPr="000C43D9" w:rsidRDefault="000C43D9" w:rsidP="000C43D9">
      <w:pPr>
        <w:rPr>
          <w:rFonts w:ascii="Times New Roman" w:hAnsi="Times New Roman" w:cs="Times New Roman"/>
        </w:rPr>
      </w:pPr>
      <w:r w:rsidRPr="000C43D9">
        <w:rPr>
          <w:rFonts w:ascii="Times New Roman" w:hAnsi="Times New Roman" w:cs="Times New Roman"/>
        </w:rPr>
        <w:t>«Статья 15.1 . Сход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1. Сход граждан может проводиться в Худайбердинского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C43D9">
        <w:rPr>
          <w:rFonts w:ascii="Times New Roman" w:hAnsi="Times New Roman" w:cs="Times New Roman"/>
        </w:rPr>
        <w:t>,</w:t>
      </w:r>
      <w:proofErr w:type="gramEnd"/>
      <w:r w:rsidRPr="000C43D9">
        <w:rPr>
          <w:rFonts w:ascii="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4) Статью 17 </w:t>
      </w:r>
      <w:r w:rsidRPr="000C43D9">
        <w:rPr>
          <w:rFonts w:ascii="Times New Roman" w:hAnsi="Times New Roman" w:cs="Times New Roman"/>
          <w:b/>
        </w:rPr>
        <w:t>«Опрос граждан»</w:t>
      </w:r>
      <w:r w:rsidRPr="000C43D9">
        <w:rPr>
          <w:rFonts w:ascii="Times New Roman" w:hAnsi="Times New Roman" w:cs="Times New Roman"/>
        </w:rPr>
        <w:t xml:space="preserve"> изложить в следующей редакции: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t>«Статья 17 . Опрос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1. Опрос граждан проводится на всей территории Худайбердинского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Худайбердинского сельского поселения и должностными лицами местного самоуправления Худайбердинского сельского поселения, а также органами государственной власти.</w:t>
      </w:r>
    </w:p>
    <w:p w:rsidR="000C43D9" w:rsidRPr="000C43D9" w:rsidRDefault="000C43D9" w:rsidP="000C43D9">
      <w:pPr>
        <w:rPr>
          <w:rFonts w:ascii="Times New Roman" w:hAnsi="Times New Roman" w:cs="Times New Roman"/>
        </w:rPr>
      </w:pPr>
      <w:r w:rsidRPr="000C43D9">
        <w:rPr>
          <w:rFonts w:ascii="Times New Roman" w:hAnsi="Times New Roman" w:cs="Times New Roman"/>
        </w:rPr>
        <w:t>2. Результаты опроса граждан носят рекомендательный характер.</w:t>
      </w:r>
    </w:p>
    <w:p w:rsidR="000C43D9" w:rsidRPr="000C43D9" w:rsidRDefault="000C43D9" w:rsidP="000C43D9">
      <w:pPr>
        <w:rPr>
          <w:rFonts w:ascii="Times New Roman" w:hAnsi="Times New Roman" w:cs="Times New Roman"/>
        </w:rPr>
      </w:pPr>
      <w:r w:rsidRPr="000C43D9">
        <w:rPr>
          <w:rFonts w:ascii="Times New Roman" w:hAnsi="Times New Roman" w:cs="Times New Roman"/>
        </w:rPr>
        <w:t>3. В опросе граждан имеют право участвовать жители Худайбердинского сельского поселения, обладающие избирательным правом.</w:t>
      </w:r>
    </w:p>
    <w:p w:rsidR="000C43D9" w:rsidRPr="000C43D9" w:rsidRDefault="000C43D9" w:rsidP="000C43D9">
      <w:pPr>
        <w:rPr>
          <w:rFonts w:ascii="Times New Roman" w:hAnsi="Times New Roman" w:cs="Times New Roman"/>
        </w:rPr>
      </w:pPr>
      <w:r w:rsidRPr="000C43D9">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Худайбердинского сельского поселения или его части, в которых предлагается реализовать инициативный проект, достигшие шестнадцатилетнего возраста.</w:t>
      </w:r>
    </w:p>
    <w:p w:rsidR="000C43D9" w:rsidRPr="000C43D9" w:rsidRDefault="000C43D9" w:rsidP="000C43D9">
      <w:pPr>
        <w:rPr>
          <w:rFonts w:ascii="Times New Roman" w:hAnsi="Times New Roman" w:cs="Times New Roman"/>
        </w:rPr>
      </w:pPr>
      <w:r w:rsidRPr="000C43D9">
        <w:rPr>
          <w:rFonts w:ascii="Times New Roman" w:hAnsi="Times New Roman" w:cs="Times New Roman"/>
        </w:rPr>
        <w:lastRenderedPageBreak/>
        <w:t>4. Опрос граждан проводится по инициативе:</w:t>
      </w:r>
    </w:p>
    <w:p w:rsidR="000C43D9" w:rsidRPr="000C43D9" w:rsidRDefault="000C43D9" w:rsidP="000C43D9">
      <w:pPr>
        <w:rPr>
          <w:rFonts w:ascii="Times New Roman" w:hAnsi="Times New Roman" w:cs="Times New Roman"/>
        </w:rPr>
      </w:pPr>
      <w:r w:rsidRPr="000C43D9">
        <w:rPr>
          <w:rFonts w:ascii="Times New Roman" w:hAnsi="Times New Roman" w:cs="Times New Roman"/>
        </w:rPr>
        <w:t>1) Совета депутатов Худайбердинского сельского поселения или главы Худайбердинского  сельского поселения - по вопросам местного значения;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2) органов государственной власти Челябинской области - для учета мнения граждан при принятии решений об изменении целевого назначения земель Худайбердинского сельского поселения для объектов регионального и межрегионального значения.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3) жителей  Худайбердинского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43D9" w:rsidRPr="000C43D9" w:rsidRDefault="000C43D9" w:rsidP="000C43D9">
      <w:pPr>
        <w:rPr>
          <w:rFonts w:ascii="Times New Roman" w:hAnsi="Times New Roman" w:cs="Times New Roman"/>
        </w:rPr>
      </w:pPr>
      <w:r w:rsidRPr="000C43D9">
        <w:rPr>
          <w:rFonts w:ascii="Times New Roman" w:hAnsi="Times New Roman" w:cs="Times New Roman"/>
        </w:rPr>
        <w:t>5. Порядок назначения и проведения опроса граждан определяется решением Совета депутатов Худайбердинского  сельского поселения нормативного характера в соответствии с законом Челябинской области.</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6. Решение о назначении опроса граждан принимается Советом депутатов Худайбердинского сельского поселения. Для проведения опроса граждан может использоваться официальный сайт органов местного самоуправления Худайбердинского  сельского поселения в информационно-телекоммуникационной сети «Интернет». </w:t>
      </w:r>
    </w:p>
    <w:p w:rsidR="000C43D9" w:rsidRPr="000C43D9" w:rsidRDefault="000C43D9" w:rsidP="000C43D9">
      <w:pPr>
        <w:rPr>
          <w:rFonts w:ascii="Times New Roman" w:hAnsi="Times New Roman" w:cs="Times New Roman"/>
        </w:rPr>
      </w:pPr>
      <w:r w:rsidRPr="000C43D9">
        <w:rPr>
          <w:rFonts w:ascii="Times New Roman" w:hAnsi="Times New Roman" w:cs="Times New Roman"/>
        </w:rPr>
        <w:t>В решении Совета депутатов Худайбердинского  сельского поселения нормативного характера о назначении опроса граждан устанавливаются:</w:t>
      </w:r>
    </w:p>
    <w:p w:rsidR="000C43D9" w:rsidRPr="000C43D9" w:rsidRDefault="000C43D9" w:rsidP="000C43D9">
      <w:pPr>
        <w:rPr>
          <w:rFonts w:ascii="Times New Roman" w:hAnsi="Times New Roman" w:cs="Times New Roman"/>
        </w:rPr>
      </w:pPr>
      <w:r w:rsidRPr="000C43D9">
        <w:rPr>
          <w:rFonts w:ascii="Times New Roman" w:hAnsi="Times New Roman" w:cs="Times New Roman"/>
        </w:rPr>
        <w:t>1) дата и сроки проведения опроса граждан;</w:t>
      </w:r>
    </w:p>
    <w:p w:rsidR="000C43D9" w:rsidRPr="000C43D9" w:rsidRDefault="000C43D9" w:rsidP="000C43D9">
      <w:pPr>
        <w:rPr>
          <w:rFonts w:ascii="Times New Roman" w:hAnsi="Times New Roman" w:cs="Times New Roman"/>
        </w:rPr>
      </w:pPr>
      <w:proofErr w:type="gramStart"/>
      <w:r w:rsidRPr="000C43D9">
        <w:rPr>
          <w:rFonts w:ascii="Times New Roman" w:hAnsi="Times New Roman" w:cs="Times New Roman"/>
        </w:rPr>
        <w:t>2) формулировка вопроса (вопросов), предлагаемого (предлагаемых) при проведении опроса;</w:t>
      </w:r>
      <w:proofErr w:type="gramEnd"/>
    </w:p>
    <w:p w:rsidR="000C43D9" w:rsidRPr="000C43D9" w:rsidRDefault="000C43D9" w:rsidP="000C43D9">
      <w:pPr>
        <w:rPr>
          <w:rFonts w:ascii="Times New Roman" w:hAnsi="Times New Roman" w:cs="Times New Roman"/>
        </w:rPr>
      </w:pPr>
      <w:r w:rsidRPr="000C43D9">
        <w:rPr>
          <w:rFonts w:ascii="Times New Roman" w:hAnsi="Times New Roman" w:cs="Times New Roman"/>
        </w:rPr>
        <w:t>3) методика проведения опроса граждан;</w:t>
      </w:r>
    </w:p>
    <w:p w:rsidR="000C43D9" w:rsidRPr="000C43D9" w:rsidRDefault="000C43D9" w:rsidP="000C43D9">
      <w:pPr>
        <w:rPr>
          <w:rFonts w:ascii="Times New Roman" w:hAnsi="Times New Roman" w:cs="Times New Roman"/>
        </w:rPr>
      </w:pPr>
      <w:r w:rsidRPr="000C43D9">
        <w:rPr>
          <w:rFonts w:ascii="Times New Roman" w:hAnsi="Times New Roman" w:cs="Times New Roman"/>
        </w:rPr>
        <w:t>4) форма опросного листа;</w:t>
      </w:r>
    </w:p>
    <w:p w:rsidR="000C43D9" w:rsidRPr="000C43D9" w:rsidRDefault="000C43D9" w:rsidP="000C43D9">
      <w:pPr>
        <w:rPr>
          <w:rFonts w:ascii="Times New Roman" w:hAnsi="Times New Roman" w:cs="Times New Roman"/>
        </w:rPr>
      </w:pPr>
      <w:r w:rsidRPr="000C43D9">
        <w:rPr>
          <w:rFonts w:ascii="Times New Roman" w:hAnsi="Times New Roman" w:cs="Times New Roman"/>
        </w:rPr>
        <w:t>5) минимальная численность жителей Худайбердинского  сельского поселения, участвующих в опросе;</w:t>
      </w:r>
    </w:p>
    <w:p w:rsidR="000C43D9" w:rsidRPr="000C43D9" w:rsidRDefault="000C43D9" w:rsidP="000C43D9">
      <w:pPr>
        <w:rPr>
          <w:rFonts w:ascii="Times New Roman" w:hAnsi="Times New Roman" w:cs="Times New Roman"/>
        </w:rPr>
      </w:pPr>
      <w:r w:rsidRPr="000C43D9">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Худайбердинского  сельского поселения в информационно-телекоммуникационной сети «Интернет».</w:t>
      </w:r>
    </w:p>
    <w:p w:rsidR="000C43D9" w:rsidRPr="000C43D9" w:rsidRDefault="000C43D9" w:rsidP="000C43D9">
      <w:pPr>
        <w:rPr>
          <w:rFonts w:ascii="Times New Roman" w:hAnsi="Times New Roman" w:cs="Times New Roman"/>
        </w:rPr>
      </w:pPr>
      <w:r w:rsidRPr="000C43D9">
        <w:rPr>
          <w:rFonts w:ascii="Times New Roman" w:hAnsi="Times New Roman" w:cs="Times New Roman"/>
        </w:rPr>
        <w:t>7. Жители Худайбердинского  сельского поселения должны быть проинформированы о проведении опроса граждан не менее чем за 10 дней до его проведения.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8. Финансирование мероприятий, связанных с подготовкой и проведением опроса граждан, осуществляется:</w:t>
      </w:r>
    </w:p>
    <w:p w:rsidR="000C43D9" w:rsidRPr="000C43D9" w:rsidRDefault="000C43D9" w:rsidP="000C43D9">
      <w:pPr>
        <w:rPr>
          <w:rFonts w:ascii="Times New Roman" w:hAnsi="Times New Roman" w:cs="Times New Roman"/>
        </w:rPr>
      </w:pPr>
      <w:r w:rsidRPr="000C43D9">
        <w:rPr>
          <w:rFonts w:ascii="Times New Roman" w:hAnsi="Times New Roman" w:cs="Times New Roman"/>
        </w:rPr>
        <w:t>1) за счет средств бюджета Худайбердинского сельского поселения - при проведении опроса граждан по инициативе органов местного самоуправления Худайбердинского  сельского поселения или жителей Худайбердинского сельского поселения;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lastRenderedPageBreak/>
        <w:t xml:space="preserve">5) дополнить главу </w:t>
      </w:r>
      <w:r w:rsidRPr="000C43D9">
        <w:rPr>
          <w:rFonts w:ascii="Times New Roman" w:hAnsi="Times New Roman" w:cs="Times New Roman"/>
          <w:b/>
          <w:lang w:val="en-US"/>
        </w:rPr>
        <w:t>III</w:t>
      </w:r>
      <w:r w:rsidRPr="000C43D9">
        <w:rPr>
          <w:rFonts w:ascii="Times New Roman" w:hAnsi="Times New Roman" w:cs="Times New Roman"/>
          <w:b/>
        </w:rPr>
        <w:t xml:space="preserve"> «Формы, порядок и гарантии участия населения в решении вопросов местного значения»</w:t>
      </w:r>
      <w:r w:rsidRPr="000C43D9">
        <w:rPr>
          <w:rFonts w:ascii="Times New Roman" w:hAnsi="Times New Roman" w:cs="Times New Roman"/>
        </w:rPr>
        <w:t xml:space="preserve"> новой статьёй:</w:t>
      </w:r>
    </w:p>
    <w:p w:rsidR="000C43D9" w:rsidRPr="000C43D9" w:rsidRDefault="000C43D9" w:rsidP="000C43D9">
      <w:pPr>
        <w:rPr>
          <w:rFonts w:ascii="Times New Roman" w:hAnsi="Times New Roman" w:cs="Times New Roman"/>
        </w:rPr>
      </w:pPr>
      <w:r w:rsidRPr="000C43D9">
        <w:rPr>
          <w:rFonts w:ascii="Times New Roman" w:hAnsi="Times New Roman" w:cs="Times New Roman"/>
        </w:rPr>
        <w:t>«Статья 12.1. Инициативные проекты.</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1. В целях реализации мероприятий, имеющих приоритетное значение для жителей Худайбердинского сельского поселения или его части, по решению вопросов местного значения или иных вопросов, право </w:t>
      </w:r>
      <w:proofErr w:type="gramStart"/>
      <w:r w:rsidRPr="000C43D9">
        <w:rPr>
          <w:rFonts w:ascii="Times New Roman" w:hAnsi="Times New Roman" w:cs="Times New Roman"/>
        </w:rPr>
        <w:t>решения</w:t>
      </w:r>
      <w:proofErr w:type="gramEnd"/>
      <w:r w:rsidRPr="000C43D9">
        <w:rPr>
          <w:rFonts w:ascii="Times New Roman" w:hAnsi="Times New Roman" w:cs="Times New Roman"/>
        </w:rPr>
        <w:t xml:space="preserve"> которых предоставлено органам местного самоуправления Худайбердинского сельского поселения, в администрацию Худайбердинского сельского поселения может быть внесен инициативный проект. Порядок определения части территории Худайбердинского сельского поселения, на которой могут реализовываться инициативные проекты, устанавливается решением Совета депутатов Худайбердинского   сельского поселения нормативного характера.</w:t>
      </w:r>
    </w:p>
    <w:p w:rsidR="000C43D9" w:rsidRPr="000C43D9" w:rsidRDefault="000C43D9" w:rsidP="000C43D9">
      <w:pPr>
        <w:rPr>
          <w:rFonts w:ascii="Times New Roman" w:hAnsi="Times New Roman" w:cs="Times New Roman"/>
        </w:rPr>
      </w:pPr>
      <w:r w:rsidRPr="000C43D9">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Худайбердинского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Худайбердинского сельского поселения нормативного характера. Право выступить инициатором проекта в соответствии с решением Совета депутатов Худайбердинского сельского поселения нормативного характера может быть предоставлено также иным лицам, осуществляющим деятельность на территории Худайбердинского сельского поселения.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3. Инициативный проект должен содержать следующие сведения: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1) описание проблемы, решение которой имеет приоритетное значение для жителей Худайбердинского сельского поселения или его части;</w:t>
      </w:r>
    </w:p>
    <w:p w:rsidR="000C43D9" w:rsidRPr="000C43D9" w:rsidRDefault="000C43D9" w:rsidP="000C43D9">
      <w:pPr>
        <w:rPr>
          <w:rFonts w:ascii="Times New Roman" w:hAnsi="Times New Roman" w:cs="Times New Roman"/>
        </w:rPr>
      </w:pPr>
      <w:r w:rsidRPr="000C43D9">
        <w:rPr>
          <w:rFonts w:ascii="Times New Roman" w:hAnsi="Times New Roman" w:cs="Times New Roman"/>
        </w:rPr>
        <w:t>2) обоснование предложений по решению указанной проблемы;</w:t>
      </w:r>
    </w:p>
    <w:p w:rsidR="000C43D9" w:rsidRPr="000C43D9" w:rsidRDefault="000C43D9" w:rsidP="000C43D9">
      <w:pPr>
        <w:rPr>
          <w:rFonts w:ascii="Times New Roman" w:hAnsi="Times New Roman" w:cs="Times New Roman"/>
        </w:rPr>
      </w:pPr>
      <w:r w:rsidRPr="000C43D9">
        <w:rPr>
          <w:rFonts w:ascii="Times New Roman" w:hAnsi="Times New Roman" w:cs="Times New Roman"/>
        </w:rPr>
        <w:t>3) описание ожидаемого результата (ожидаемых результатов) реализации инициативного проекта;</w:t>
      </w:r>
    </w:p>
    <w:p w:rsidR="000C43D9" w:rsidRPr="000C43D9" w:rsidRDefault="000C43D9" w:rsidP="000C43D9">
      <w:pPr>
        <w:rPr>
          <w:rFonts w:ascii="Times New Roman" w:hAnsi="Times New Roman" w:cs="Times New Roman"/>
        </w:rPr>
      </w:pPr>
      <w:r w:rsidRPr="000C43D9">
        <w:rPr>
          <w:rFonts w:ascii="Times New Roman" w:hAnsi="Times New Roman" w:cs="Times New Roman"/>
        </w:rPr>
        <w:t>4) предварительный расчет необходимых расходов на реализацию инициативного проекта;</w:t>
      </w:r>
    </w:p>
    <w:p w:rsidR="000C43D9" w:rsidRPr="000C43D9" w:rsidRDefault="000C43D9" w:rsidP="000C43D9">
      <w:pPr>
        <w:rPr>
          <w:rFonts w:ascii="Times New Roman" w:hAnsi="Times New Roman" w:cs="Times New Roman"/>
        </w:rPr>
      </w:pPr>
      <w:r w:rsidRPr="000C43D9">
        <w:rPr>
          <w:rFonts w:ascii="Times New Roman" w:hAnsi="Times New Roman" w:cs="Times New Roman"/>
        </w:rPr>
        <w:t>5) планируемые сроки реализации инициативного проекта;</w:t>
      </w:r>
    </w:p>
    <w:p w:rsidR="000C43D9" w:rsidRPr="000C43D9" w:rsidRDefault="000C43D9" w:rsidP="000C43D9">
      <w:pPr>
        <w:rPr>
          <w:rFonts w:ascii="Times New Roman" w:hAnsi="Times New Roman" w:cs="Times New Roman"/>
        </w:rPr>
      </w:pPr>
      <w:r w:rsidRPr="000C43D9">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0C43D9" w:rsidRPr="000C43D9" w:rsidRDefault="000C43D9" w:rsidP="000C43D9">
      <w:pPr>
        <w:rPr>
          <w:rFonts w:ascii="Times New Roman" w:hAnsi="Times New Roman" w:cs="Times New Roman"/>
        </w:rPr>
      </w:pPr>
      <w:r w:rsidRPr="000C43D9">
        <w:rPr>
          <w:rFonts w:ascii="Times New Roman" w:hAnsi="Times New Roman" w:cs="Times New Roman"/>
        </w:rPr>
        <w:t>7) указание на объем средств бюджета Худайбердинского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C43D9" w:rsidRPr="000C43D9" w:rsidRDefault="000C43D9" w:rsidP="000C43D9">
      <w:pPr>
        <w:rPr>
          <w:rFonts w:ascii="Times New Roman" w:hAnsi="Times New Roman" w:cs="Times New Roman"/>
        </w:rPr>
      </w:pPr>
      <w:r w:rsidRPr="000C43D9">
        <w:rPr>
          <w:rFonts w:ascii="Times New Roman" w:hAnsi="Times New Roman" w:cs="Times New Roman"/>
        </w:rPr>
        <w:t>8) указание на территорию Худайбердинского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Худайбердинского  сельского поселения нормативного характера;</w:t>
      </w:r>
    </w:p>
    <w:p w:rsidR="000C43D9" w:rsidRPr="000C43D9" w:rsidRDefault="000C43D9" w:rsidP="000C43D9">
      <w:pPr>
        <w:rPr>
          <w:rFonts w:ascii="Times New Roman" w:hAnsi="Times New Roman" w:cs="Times New Roman"/>
        </w:rPr>
      </w:pPr>
      <w:r w:rsidRPr="000C43D9">
        <w:rPr>
          <w:rFonts w:ascii="Times New Roman" w:hAnsi="Times New Roman" w:cs="Times New Roman"/>
        </w:rPr>
        <w:t>9) иные сведения, предусмотренные решением Совета депутатов Худайбердинского  сельского поселения нормативного характера.</w:t>
      </w:r>
    </w:p>
    <w:p w:rsidR="000C43D9" w:rsidRPr="000C43D9" w:rsidRDefault="000C43D9" w:rsidP="000C43D9">
      <w:pPr>
        <w:rPr>
          <w:rFonts w:ascii="Times New Roman" w:hAnsi="Times New Roman" w:cs="Times New Roman"/>
        </w:rPr>
      </w:pPr>
      <w:r w:rsidRPr="000C43D9">
        <w:rPr>
          <w:rFonts w:ascii="Times New Roman" w:hAnsi="Times New Roman" w:cs="Times New Roman"/>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Худайбердинского сельского поселения.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lastRenderedPageBreak/>
        <w:t xml:space="preserve">5. </w:t>
      </w:r>
      <w:proofErr w:type="gramStart"/>
      <w:r w:rsidRPr="000C43D9">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0C43D9">
        <w:rPr>
          <w:rFonts w:ascii="Times New Roman" w:hAnsi="Times New Roman" w:cs="Times New Roman"/>
        </w:rPr>
        <w:t>.</w:t>
      </w:r>
    </w:p>
    <w:p w:rsidR="000C43D9" w:rsidRPr="000C43D9" w:rsidRDefault="000C43D9" w:rsidP="000C43D9">
      <w:pPr>
        <w:rPr>
          <w:rFonts w:ascii="Times New Roman" w:hAnsi="Times New Roman" w:cs="Times New Roman"/>
        </w:rPr>
      </w:pPr>
      <w:r w:rsidRPr="000C43D9">
        <w:rPr>
          <w:rFonts w:ascii="Times New Roman" w:hAnsi="Times New Roman" w:cs="Times New Roman"/>
        </w:rPr>
        <w:t>6. В случае</w:t>
      </w:r>
      <w:proofErr w:type="gramStart"/>
      <w:r w:rsidRPr="000C43D9">
        <w:rPr>
          <w:rFonts w:ascii="Times New Roman" w:hAnsi="Times New Roman" w:cs="Times New Roman"/>
        </w:rPr>
        <w:t>,</w:t>
      </w:r>
      <w:proofErr w:type="gramEnd"/>
      <w:r w:rsidRPr="000C43D9">
        <w:rPr>
          <w:rFonts w:ascii="Times New Roman" w:hAnsi="Times New Roman" w:cs="Times New Roman"/>
        </w:rPr>
        <w:t xml:space="preserve"> если в администрацию Худайбердинского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Худайбердинского сельского поселения организует проведение конкурсного отбора и информирует об этом инициаторов проекта.</w:t>
      </w:r>
    </w:p>
    <w:p w:rsidR="000C43D9" w:rsidRPr="000C43D9" w:rsidRDefault="000C43D9" w:rsidP="000C43D9">
      <w:pPr>
        <w:rPr>
          <w:rFonts w:ascii="Times New Roman" w:hAnsi="Times New Roman" w:cs="Times New Roman"/>
        </w:rPr>
      </w:pPr>
      <w:r w:rsidRPr="000C43D9">
        <w:rPr>
          <w:rFonts w:ascii="Times New Roman" w:hAnsi="Times New Roman" w:cs="Times New Roman"/>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Худайбердинского сельского поселения нормативного характера. Состав коллегиального органа (комиссии) формируется администрацией Худайбердинского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Худайбердинского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6) В статье 21  </w:t>
      </w:r>
      <w:r w:rsidRPr="000C43D9">
        <w:rPr>
          <w:rFonts w:ascii="Times New Roman" w:hAnsi="Times New Roman" w:cs="Times New Roman"/>
          <w:b/>
        </w:rPr>
        <w:t>«Полномочия Совета депутатов»</w:t>
      </w:r>
      <w:r w:rsidRPr="000C43D9">
        <w:rPr>
          <w:rFonts w:ascii="Times New Roman" w:hAnsi="Times New Roman" w:cs="Times New Roman"/>
        </w:rPr>
        <w:t xml:space="preserve"> </w:t>
      </w:r>
    </w:p>
    <w:p w:rsidR="000C43D9" w:rsidRPr="000C43D9" w:rsidRDefault="000C43D9" w:rsidP="000C43D9">
      <w:pPr>
        <w:rPr>
          <w:rFonts w:ascii="Times New Roman" w:hAnsi="Times New Roman" w:cs="Times New Roman"/>
        </w:rPr>
      </w:pPr>
      <w:r w:rsidRPr="000C43D9">
        <w:rPr>
          <w:rFonts w:ascii="Times New Roman" w:hAnsi="Times New Roman" w:cs="Times New Roman"/>
        </w:rPr>
        <w:t>пункт 2  дополнить подпунктами 25-30:</w:t>
      </w:r>
    </w:p>
    <w:p w:rsidR="000C43D9" w:rsidRPr="000C43D9" w:rsidRDefault="000C43D9" w:rsidP="000C43D9">
      <w:pPr>
        <w:rPr>
          <w:rFonts w:ascii="Times New Roman" w:hAnsi="Times New Roman" w:cs="Times New Roman"/>
        </w:rPr>
      </w:pPr>
      <w:r w:rsidRPr="000C43D9">
        <w:rPr>
          <w:rFonts w:ascii="Times New Roman" w:hAnsi="Times New Roman" w:cs="Times New Roman"/>
        </w:rPr>
        <w:t>«25) установление порядка определения части территории Худайбердинского  сельского поселения, на которой могут реализовываться инициативные проекты;</w:t>
      </w:r>
    </w:p>
    <w:p w:rsidR="000C43D9" w:rsidRPr="000C43D9" w:rsidRDefault="000C43D9" w:rsidP="000C43D9">
      <w:pPr>
        <w:rPr>
          <w:rFonts w:ascii="Times New Roman" w:hAnsi="Times New Roman" w:cs="Times New Roman"/>
        </w:rPr>
      </w:pPr>
      <w:r w:rsidRPr="000C43D9">
        <w:rPr>
          <w:rFonts w:ascii="Times New Roman" w:hAnsi="Times New Roman" w:cs="Times New Roman"/>
        </w:rPr>
        <w:t>26) установление порядка выдвижения, внесения, обсуждения, рассмотрения инициативных проектов, а также проведения их конкурсного отбора;</w:t>
      </w:r>
    </w:p>
    <w:p w:rsidR="000C43D9" w:rsidRPr="000C43D9" w:rsidRDefault="000C43D9" w:rsidP="000C43D9">
      <w:pPr>
        <w:rPr>
          <w:rFonts w:ascii="Times New Roman" w:hAnsi="Times New Roman" w:cs="Times New Roman"/>
        </w:rPr>
      </w:pPr>
      <w:r w:rsidRPr="000C43D9">
        <w:rPr>
          <w:rFonts w:ascii="Times New Roman" w:hAnsi="Times New Roman" w:cs="Times New Roman"/>
        </w:rPr>
        <w:t>27) определение порядка формирования и деятельности коллегиального органа (комиссии) по проведению конкурсного отбора инициативных проектов;</w:t>
      </w:r>
    </w:p>
    <w:p w:rsidR="000C43D9" w:rsidRPr="000C43D9" w:rsidRDefault="000C43D9" w:rsidP="000C43D9">
      <w:pPr>
        <w:rPr>
          <w:rFonts w:ascii="Times New Roman" w:hAnsi="Times New Roman" w:cs="Times New Roman"/>
        </w:rPr>
      </w:pPr>
      <w:r w:rsidRPr="000C43D9">
        <w:rPr>
          <w:rFonts w:ascii="Times New Roman" w:hAnsi="Times New Roman" w:cs="Times New Roman"/>
        </w:rPr>
        <w:t>28) определение порядка назначения и проведения собрания граждан в целях рассмотрения и обсуждения вопросов внесения инициативных проектов;</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29)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Худайбердинского сельского поселения;</w:t>
      </w:r>
    </w:p>
    <w:p w:rsidR="000C43D9" w:rsidRPr="000C43D9" w:rsidRDefault="000C43D9" w:rsidP="000C43D9">
      <w:pPr>
        <w:rPr>
          <w:rFonts w:ascii="Times New Roman" w:hAnsi="Times New Roman" w:cs="Times New Roman"/>
        </w:rPr>
      </w:pPr>
      <w:r w:rsidRPr="000C43D9">
        <w:rPr>
          <w:rFonts w:ascii="Times New Roman" w:hAnsi="Times New Roman" w:cs="Times New Roman"/>
        </w:rPr>
        <w:t>30) иные вопросы, отнесенные к компетенции Совета депутатов настоящим Уставом и законодательством</w:t>
      </w:r>
      <w:proofErr w:type="gramStart"/>
      <w:r w:rsidRPr="000C43D9">
        <w:rPr>
          <w:rFonts w:ascii="Times New Roman" w:hAnsi="Times New Roman" w:cs="Times New Roman"/>
        </w:rPr>
        <w:t xml:space="preserve">.»; </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7)  В статье 26 </w:t>
      </w:r>
      <w:r w:rsidRPr="000C43D9">
        <w:rPr>
          <w:rFonts w:ascii="Times New Roman" w:hAnsi="Times New Roman" w:cs="Times New Roman"/>
          <w:b/>
        </w:rPr>
        <w:t>«Гарантии для депутата Совета  депутатов»:</w:t>
      </w:r>
    </w:p>
    <w:p w:rsidR="000C43D9" w:rsidRPr="000C43D9" w:rsidRDefault="000C43D9" w:rsidP="000C43D9">
      <w:pPr>
        <w:rPr>
          <w:rFonts w:ascii="Times New Roman" w:hAnsi="Times New Roman" w:cs="Times New Roman"/>
        </w:rPr>
      </w:pPr>
      <w:r w:rsidRPr="000C43D9">
        <w:rPr>
          <w:rFonts w:ascii="Times New Roman" w:hAnsi="Times New Roman" w:cs="Times New Roman"/>
        </w:rPr>
        <w:t>абзац 1 пункта 4 изложить в следующей редакции: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lastRenderedPageBreak/>
        <w:t xml:space="preserve">«4.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0C43D9">
        <w:rPr>
          <w:rFonts w:ascii="Times New Roman" w:hAnsi="Times New Roman" w:cs="Times New Roman"/>
        </w:rPr>
        <w:t>осуществления полномочий депутата Совета депутатов</w:t>
      </w:r>
      <w:proofErr w:type="gramEnd"/>
      <w:r w:rsidRPr="000C43D9">
        <w:rPr>
          <w:rFonts w:ascii="Times New Roman" w:hAnsi="Times New Roman" w:cs="Times New Roman"/>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roofErr w:type="gramStart"/>
      <w:r w:rsidRPr="000C43D9">
        <w:rPr>
          <w:rFonts w:ascii="Times New Roman" w:hAnsi="Times New Roman" w:cs="Times New Roman"/>
        </w:rPr>
        <w:t>.»;</w:t>
      </w:r>
      <w:proofErr w:type="gramEnd"/>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8) в статье 48 </w:t>
      </w:r>
      <w:r w:rsidRPr="000C43D9">
        <w:rPr>
          <w:rFonts w:ascii="Times New Roman" w:hAnsi="Times New Roman" w:cs="Times New Roman"/>
          <w:b/>
        </w:rPr>
        <w:t>«Порядок принятия, внесения изменений и дополнений в Устав сельского поселения»</w:t>
      </w:r>
      <w:r w:rsidRPr="000C43D9">
        <w:rPr>
          <w:rFonts w:ascii="Times New Roman" w:hAnsi="Times New Roman" w:cs="Times New Roman"/>
        </w:rPr>
        <w:t xml:space="preserve"> в пункте 4 первый абзац изложить в следующей редакции:</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«4. Устав Худайбердинского сельского поселения, решения о внесении изменений и дополнений в Устав Худайбердинского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C43D9">
        <w:rPr>
          <w:rFonts w:ascii="Times New Roman" w:hAnsi="Times New Roman" w:cs="Times New Roman"/>
        </w:rPr>
        <w:t xml:space="preserve">Глава Худайбердинского сельского поселения обязан опубликовать (обнародовать) зарегистрированные Устав Худайбердинского сельского поселения, решение о внесении изменений и дополнений в Устав Худайбердинского сельского поселения в течение семи дней со дня поступления уведомления о включении сведений об уставе </w:t>
      </w:r>
      <w:proofErr w:type="gramEnd"/>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w:t>
      </w:r>
      <w:proofErr w:type="gramStart"/>
      <w:r w:rsidRPr="000C43D9">
        <w:rPr>
          <w:rFonts w:ascii="Times New Roman" w:hAnsi="Times New Roman" w:cs="Times New Roman"/>
        </w:rPr>
        <w:t>Худайбердинского сельского поселения, решении о внесении изменений и дополнений в Устав Худайбердинского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9)  Статью 19.1 исключить.</w:t>
      </w:r>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2.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C43D9" w:rsidRPr="000C43D9" w:rsidRDefault="000C43D9" w:rsidP="000C43D9">
      <w:pPr>
        <w:rPr>
          <w:rFonts w:ascii="Times New Roman" w:hAnsi="Times New Roman" w:cs="Times New Roman"/>
        </w:rPr>
      </w:pPr>
      <w:r w:rsidRPr="000C43D9">
        <w:rPr>
          <w:rFonts w:ascii="Times New Roman" w:hAnsi="Times New Roman" w:cs="Times New Roman"/>
        </w:rPr>
        <w:t>3. Настоящее решение вступает в силу после его официального опубликования (обнародования) в соответствии с действующим законодательством</w:t>
      </w:r>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w:t>
      </w:r>
    </w:p>
    <w:p w:rsidR="000C43D9" w:rsidRPr="000C43D9" w:rsidRDefault="000C43D9" w:rsidP="000C43D9">
      <w:pPr>
        <w:rPr>
          <w:rFonts w:ascii="Times New Roman" w:hAnsi="Times New Roman" w:cs="Times New Roman"/>
          <w:bCs/>
        </w:rPr>
      </w:pPr>
      <w:r w:rsidRPr="000C43D9">
        <w:rPr>
          <w:rFonts w:ascii="Times New Roman" w:hAnsi="Times New Roman" w:cs="Times New Roman"/>
          <w:bCs/>
        </w:rPr>
        <w:t>.</w:t>
      </w:r>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 Председатель Совета депутатов                                      </w:t>
      </w:r>
    </w:p>
    <w:p w:rsidR="000C43D9" w:rsidRPr="000C43D9" w:rsidRDefault="000C43D9" w:rsidP="000C43D9">
      <w:pPr>
        <w:rPr>
          <w:rFonts w:ascii="Times New Roman" w:hAnsi="Times New Roman" w:cs="Times New Roman"/>
        </w:rPr>
      </w:pPr>
      <w:r w:rsidRPr="000C43D9">
        <w:rPr>
          <w:rFonts w:ascii="Times New Roman" w:hAnsi="Times New Roman" w:cs="Times New Roman"/>
        </w:rPr>
        <w:t xml:space="preserve">Худайбердинского сельского поселения                                       Осадчая И.А.            </w:t>
      </w:r>
    </w:p>
    <w:p w:rsidR="000C43D9" w:rsidRPr="000C43D9" w:rsidRDefault="000C43D9" w:rsidP="00E42D73">
      <w:pPr>
        <w:rPr>
          <w:rFonts w:ascii="Times New Roman" w:hAnsi="Times New Roman" w:cs="Times New Roman"/>
        </w:rPr>
      </w:pPr>
    </w:p>
    <w:p w:rsidR="000C43D9" w:rsidRPr="00FC7460" w:rsidRDefault="000C43D9" w:rsidP="00E42D73">
      <w:pPr>
        <w:rPr>
          <w:rFonts w:ascii="Times New Roman" w:hAnsi="Times New Roman" w:cs="Times New Roman"/>
          <w:b/>
        </w:rPr>
      </w:pPr>
    </w:p>
    <w:p w:rsidR="00E42D73" w:rsidRPr="00FC7460" w:rsidRDefault="00DA650A" w:rsidP="00E42D73">
      <w:pPr>
        <w:rPr>
          <w:rFonts w:ascii="Times New Roman" w:hAnsi="Times New Roman" w:cs="Times New Roman"/>
          <w:b/>
        </w:rPr>
      </w:pPr>
      <w:r>
        <w:rPr>
          <w:rFonts w:ascii="Times New Roman" w:hAnsi="Times New Roman" w:cs="Times New Roman"/>
          <w:b/>
        </w:rPr>
        <w:t>09 августа</w:t>
      </w:r>
      <w:r w:rsidR="00BE79C1" w:rsidRPr="00FC7460">
        <w:rPr>
          <w:rFonts w:ascii="Times New Roman" w:hAnsi="Times New Roman" w:cs="Times New Roman"/>
          <w:b/>
        </w:rPr>
        <w:t xml:space="preserve"> </w:t>
      </w:r>
      <w:r w:rsidR="0006556E">
        <w:rPr>
          <w:rFonts w:ascii="Times New Roman" w:hAnsi="Times New Roman" w:cs="Times New Roman"/>
          <w:b/>
        </w:rPr>
        <w:t xml:space="preserve"> 2021</w:t>
      </w:r>
      <w:r w:rsidR="00E42D73" w:rsidRPr="00FC7460">
        <w:rPr>
          <w:rFonts w:ascii="Times New Roman" w:hAnsi="Times New Roman" w:cs="Times New Roman"/>
          <w:b/>
        </w:rPr>
        <w:t xml:space="preserve">  года  в 14-00  часов  местного  времени  в  здании администрации Худайбердинского сельского поселения состоятся публичн</w:t>
      </w:r>
      <w:r w:rsidR="00D47BB0" w:rsidRPr="00FC7460">
        <w:rPr>
          <w:rFonts w:ascii="Times New Roman" w:hAnsi="Times New Roman" w:cs="Times New Roman"/>
          <w:b/>
        </w:rPr>
        <w:t>ые слушания  по проекту  решений</w:t>
      </w:r>
      <w:r w:rsidR="00E42D73" w:rsidRPr="00FC7460">
        <w:rPr>
          <w:rFonts w:ascii="Times New Roman" w:hAnsi="Times New Roman" w:cs="Times New Roman"/>
          <w:b/>
        </w:rPr>
        <w:t xml:space="preserve">  Совета  депутатов Худайбердинского сельского поселения</w:t>
      </w:r>
      <w:proofErr w:type="gramStart"/>
      <w:r w:rsidR="00E42D73" w:rsidRPr="00FC7460">
        <w:rPr>
          <w:rFonts w:ascii="Times New Roman" w:hAnsi="Times New Roman" w:cs="Times New Roman"/>
          <w:b/>
        </w:rPr>
        <w:t xml:space="preserve">  :</w:t>
      </w:r>
      <w:proofErr w:type="gramEnd"/>
    </w:p>
    <w:p w:rsidR="001B3EE5" w:rsidRPr="009D13E9" w:rsidRDefault="00DA650A" w:rsidP="00DA650A">
      <w:pPr>
        <w:pStyle w:val="a6"/>
        <w:numPr>
          <w:ilvl w:val="0"/>
          <w:numId w:val="17"/>
        </w:numPr>
        <w:jc w:val="both"/>
        <w:textAlignment w:val="top"/>
        <w:rPr>
          <w:rFonts w:ascii="Times New Roman" w:hAnsi="Times New Roman" w:cs="Times New Roman"/>
          <w:sz w:val="24"/>
          <w:szCs w:val="24"/>
        </w:rPr>
      </w:pPr>
      <w:r>
        <w:rPr>
          <w:rFonts w:ascii="Times New Roman" w:hAnsi="Times New Roman" w:cs="Times New Roman"/>
          <w:sz w:val="24"/>
          <w:szCs w:val="24"/>
        </w:rPr>
        <w:t>«</w:t>
      </w:r>
      <w:r w:rsidRPr="00DA650A">
        <w:rPr>
          <w:rFonts w:ascii="Times New Roman" w:hAnsi="Times New Roman" w:cs="Times New Roman"/>
          <w:sz w:val="24"/>
          <w:szCs w:val="24"/>
        </w:rPr>
        <w:t>О ежегодном оплачиваемом отпуске председателя Совета  депутатов Худайбердинского сельского Аргаяшского муниципального района</w:t>
      </w:r>
      <w:r>
        <w:rPr>
          <w:rFonts w:ascii="Times New Roman" w:hAnsi="Times New Roman" w:cs="Times New Roman"/>
          <w:sz w:val="24"/>
          <w:szCs w:val="24"/>
        </w:rPr>
        <w:t>»</w:t>
      </w:r>
      <w:r w:rsidRPr="00DA650A">
        <w:rPr>
          <w:rFonts w:ascii="Times New Roman" w:hAnsi="Times New Roman" w:cs="Times New Roman"/>
          <w:sz w:val="24"/>
          <w:szCs w:val="24"/>
        </w:rPr>
        <w:t xml:space="preserve">   </w:t>
      </w:r>
    </w:p>
    <w:p w:rsidR="009D13E9" w:rsidRPr="009D13E9" w:rsidRDefault="009D13E9" w:rsidP="001B3EE5">
      <w:pPr>
        <w:pStyle w:val="a6"/>
        <w:spacing w:after="0" w:line="240" w:lineRule="auto"/>
        <w:rPr>
          <w:rFonts w:ascii="Times New Roman" w:hAnsi="Times New Roman" w:cs="Times New Roman"/>
          <w:sz w:val="24"/>
          <w:szCs w:val="24"/>
        </w:rPr>
      </w:pPr>
    </w:p>
    <w:p w:rsidR="00FC7460" w:rsidRPr="00FC7460" w:rsidRDefault="00FC7460" w:rsidP="001B3EE5">
      <w:pPr>
        <w:pStyle w:val="a6"/>
        <w:spacing w:line="240" w:lineRule="auto"/>
        <w:rPr>
          <w:rFonts w:ascii="Times New Roman" w:hAnsi="Times New Roman" w:cs="Times New Roman"/>
          <w:sz w:val="24"/>
          <w:szCs w:val="24"/>
        </w:rPr>
      </w:pPr>
    </w:p>
    <w:tbl>
      <w:tblPr>
        <w:tblW w:w="0" w:type="auto"/>
        <w:jc w:val="center"/>
        <w:tblInd w:w="221" w:type="dxa"/>
        <w:tblLayout w:type="fixed"/>
        <w:tblLook w:val="0000"/>
      </w:tblPr>
      <w:tblGrid>
        <w:gridCol w:w="9195"/>
      </w:tblGrid>
      <w:tr w:rsidR="00E42D73" w:rsidRPr="00FC7460" w:rsidTr="00762E23">
        <w:trPr>
          <w:jc w:val="center"/>
        </w:trPr>
        <w:tc>
          <w:tcPr>
            <w:tcW w:w="9195" w:type="dxa"/>
          </w:tcPr>
          <w:p w:rsidR="00EA427E" w:rsidRPr="00FC7460" w:rsidRDefault="00EA427E" w:rsidP="00BE79C1">
            <w:pPr>
              <w:rPr>
                <w:rFonts w:ascii="Times New Roman" w:hAnsi="Times New Roman" w:cs="Times New Roman"/>
                <w:sz w:val="24"/>
                <w:szCs w:val="24"/>
              </w:rPr>
            </w:pPr>
          </w:p>
          <w:p w:rsidR="00E42D73" w:rsidRPr="00FC7460" w:rsidRDefault="00E42D73" w:rsidP="00BE79C1">
            <w:pPr>
              <w:rPr>
                <w:rFonts w:ascii="Times New Roman" w:hAnsi="Times New Roman" w:cs="Times New Roman"/>
                <w:sz w:val="24"/>
                <w:szCs w:val="24"/>
              </w:rPr>
            </w:pPr>
            <w:proofErr w:type="gramStart"/>
            <w:r w:rsidRPr="00FC7460">
              <w:rPr>
                <w:rFonts w:ascii="Times New Roman" w:hAnsi="Times New Roman" w:cs="Times New Roman"/>
                <w:sz w:val="24"/>
                <w:szCs w:val="24"/>
              </w:rPr>
              <w:t>Р</w:t>
            </w:r>
            <w:proofErr w:type="gramEnd"/>
            <w:r w:rsidRPr="00FC7460">
              <w:rPr>
                <w:rFonts w:ascii="Times New Roman" w:hAnsi="Times New Roman" w:cs="Times New Roman"/>
                <w:sz w:val="24"/>
                <w:szCs w:val="24"/>
              </w:rPr>
              <w:t xml:space="preserve"> Е Ш Е Н И Е </w:t>
            </w:r>
            <w:r w:rsidR="00344628">
              <w:rPr>
                <w:rFonts w:ascii="Times New Roman" w:hAnsi="Times New Roman" w:cs="Times New Roman"/>
                <w:sz w:val="24"/>
                <w:szCs w:val="24"/>
              </w:rPr>
              <w:t xml:space="preserve">№ </w:t>
            </w:r>
            <w:r w:rsidR="00DA650A">
              <w:rPr>
                <w:rFonts w:ascii="Times New Roman" w:hAnsi="Times New Roman" w:cs="Times New Roman"/>
                <w:sz w:val="24"/>
                <w:szCs w:val="24"/>
              </w:rPr>
              <w:t>30</w:t>
            </w:r>
          </w:p>
        </w:tc>
      </w:tr>
    </w:tbl>
    <w:p w:rsidR="00E42D73" w:rsidRPr="00FC7460" w:rsidRDefault="00E42D73" w:rsidP="00BE79C1">
      <w:pPr>
        <w:spacing w:after="0"/>
        <w:rPr>
          <w:rFonts w:ascii="Times New Roman" w:hAnsi="Times New Roman" w:cs="Times New Roman"/>
          <w:sz w:val="24"/>
          <w:szCs w:val="24"/>
        </w:rPr>
      </w:pPr>
      <w:r w:rsidRPr="00FC7460">
        <w:rPr>
          <w:rFonts w:ascii="Times New Roman" w:hAnsi="Times New Roman" w:cs="Times New Roman"/>
          <w:sz w:val="24"/>
          <w:szCs w:val="24"/>
        </w:rPr>
        <w:t>Совет депутатов Худайбердинского сельского поселения</w:t>
      </w:r>
    </w:p>
    <w:p w:rsidR="00E42D73" w:rsidRPr="00FC7460" w:rsidRDefault="00E42D73" w:rsidP="00BE79C1">
      <w:pPr>
        <w:spacing w:after="0"/>
        <w:rPr>
          <w:rFonts w:ascii="Times New Roman" w:hAnsi="Times New Roman" w:cs="Times New Roman"/>
          <w:sz w:val="24"/>
          <w:szCs w:val="24"/>
        </w:rPr>
      </w:pPr>
    </w:p>
    <w:p w:rsidR="00F86FDE" w:rsidRDefault="00F86FDE" w:rsidP="00BE79C1">
      <w:pPr>
        <w:spacing w:after="0"/>
        <w:rPr>
          <w:rFonts w:ascii="Times New Roman" w:hAnsi="Times New Roman" w:cs="Times New Roman"/>
          <w:sz w:val="24"/>
          <w:szCs w:val="24"/>
        </w:rPr>
      </w:pPr>
    </w:p>
    <w:p w:rsidR="00F86FDE" w:rsidRDefault="00F86FDE" w:rsidP="00BE79C1">
      <w:pPr>
        <w:spacing w:after="0"/>
        <w:rPr>
          <w:rFonts w:ascii="Times New Roman" w:hAnsi="Times New Roman" w:cs="Times New Roman"/>
          <w:sz w:val="24"/>
          <w:szCs w:val="24"/>
        </w:rPr>
      </w:pPr>
    </w:p>
    <w:p w:rsidR="00F86FDE" w:rsidRDefault="00F86FDE" w:rsidP="00BE79C1">
      <w:pPr>
        <w:spacing w:after="0"/>
        <w:rPr>
          <w:rFonts w:ascii="Times New Roman" w:hAnsi="Times New Roman" w:cs="Times New Roman"/>
          <w:sz w:val="24"/>
          <w:szCs w:val="24"/>
        </w:rPr>
      </w:pPr>
    </w:p>
    <w:p w:rsidR="00E42D73" w:rsidRDefault="00E42D73" w:rsidP="00BE79C1">
      <w:pPr>
        <w:spacing w:after="0"/>
        <w:rPr>
          <w:rFonts w:ascii="Times New Roman" w:hAnsi="Times New Roman" w:cs="Times New Roman"/>
          <w:sz w:val="24"/>
          <w:szCs w:val="24"/>
        </w:rPr>
      </w:pPr>
      <w:r w:rsidRPr="00FC7460">
        <w:rPr>
          <w:rFonts w:ascii="Times New Roman" w:hAnsi="Times New Roman" w:cs="Times New Roman"/>
          <w:sz w:val="24"/>
          <w:szCs w:val="24"/>
        </w:rPr>
        <w:t>РЕШАЕТ:</w:t>
      </w:r>
    </w:p>
    <w:p w:rsidR="00DA650A" w:rsidRDefault="00DA650A" w:rsidP="00DA650A">
      <w:pPr>
        <w:spacing w:after="0"/>
        <w:rPr>
          <w:rFonts w:ascii="Times New Roman" w:hAnsi="Times New Roman" w:cs="Times New Roman"/>
          <w:sz w:val="24"/>
          <w:szCs w:val="24"/>
        </w:rPr>
      </w:pPr>
    </w:p>
    <w:p w:rsidR="00DA650A" w:rsidRPr="00DA650A" w:rsidRDefault="00DA650A" w:rsidP="00DA650A">
      <w:pPr>
        <w:spacing w:after="0"/>
        <w:rPr>
          <w:rFonts w:ascii="Times New Roman" w:hAnsi="Times New Roman" w:cs="Times New Roman"/>
          <w:sz w:val="24"/>
          <w:szCs w:val="24"/>
        </w:rPr>
      </w:pPr>
      <w:r w:rsidRPr="00DA650A">
        <w:rPr>
          <w:rFonts w:ascii="Times New Roman" w:hAnsi="Times New Roman" w:cs="Times New Roman"/>
          <w:sz w:val="24"/>
          <w:szCs w:val="24"/>
        </w:rPr>
        <w:t>1. Предоставить ежегодный оплачиваемый отпуск председателю Совета депутатов Худайбердинского сельского поселения Аргаяшского муниципального района Осадчей И.А. с 16 августа 2021 года, в количестве 40 календарных дней.</w:t>
      </w:r>
    </w:p>
    <w:p w:rsidR="00DA650A" w:rsidRPr="00DA650A" w:rsidRDefault="00DA650A" w:rsidP="00DA650A">
      <w:pPr>
        <w:spacing w:after="0"/>
        <w:rPr>
          <w:rFonts w:ascii="Times New Roman" w:hAnsi="Times New Roman" w:cs="Times New Roman"/>
          <w:sz w:val="24"/>
          <w:szCs w:val="24"/>
        </w:rPr>
      </w:pPr>
      <w:r w:rsidRPr="00DA650A">
        <w:rPr>
          <w:rFonts w:ascii="Times New Roman" w:hAnsi="Times New Roman" w:cs="Times New Roman"/>
          <w:sz w:val="24"/>
          <w:szCs w:val="24"/>
        </w:rPr>
        <w:t xml:space="preserve">2. На период отпуска </w:t>
      </w:r>
      <w:r w:rsidR="000E2399">
        <w:rPr>
          <w:rFonts w:ascii="Times New Roman" w:hAnsi="Times New Roman" w:cs="Times New Roman"/>
          <w:sz w:val="24"/>
          <w:szCs w:val="24"/>
        </w:rPr>
        <w:t>Осадчей И.А</w:t>
      </w:r>
      <w:r w:rsidRPr="00DA650A">
        <w:rPr>
          <w:rFonts w:ascii="Times New Roman" w:hAnsi="Times New Roman" w:cs="Times New Roman"/>
          <w:sz w:val="24"/>
          <w:szCs w:val="24"/>
        </w:rPr>
        <w:t xml:space="preserve">. исполнение полномочий председателя Совета  депутатов Худайбердинского сельского поселения Аргаяшского муниципального района возложить на заместителя председателя Совета депутатов Худайбердинского сельского поселения Аргаяшского муниципального района Кучукова В.Р. </w:t>
      </w:r>
    </w:p>
    <w:p w:rsidR="00DA650A" w:rsidRPr="00DA650A" w:rsidRDefault="00DA650A" w:rsidP="00DA650A">
      <w:pPr>
        <w:spacing w:after="0"/>
        <w:rPr>
          <w:rFonts w:ascii="Times New Roman" w:hAnsi="Times New Roman" w:cs="Times New Roman"/>
          <w:sz w:val="24"/>
          <w:szCs w:val="24"/>
        </w:rPr>
      </w:pPr>
      <w:r w:rsidRPr="00DA650A">
        <w:rPr>
          <w:rFonts w:ascii="Times New Roman" w:hAnsi="Times New Roman" w:cs="Times New Roman"/>
          <w:sz w:val="24"/>
          <w:szCs w:val="24"/>
        </w:rPr>
        <w:t>3. Настоящее решение вступает в силу со дня его подписания.</w:t>
      </w:r>
      <w:bookmarkStart w:id="0" w:name="_GoBack"/>
      <w:bookmarkEnd w:id="0"/>
    </w:p>
    <w:p w:rsidR="00F86FDE" w:rsidRPr="00FC7460" w:rsidRDefault="00F86FDE" w:rsidP="00BE79C1">
      <w:pPr>
        <w:spacing w:after="0"/>
        <w:rPr>
          <w:rFonts w:ascii="Times New Roman" w:hAnsi="Times New Roman" w:cs="Times New Roman"/>
          <w:sz w:val="24"/>
          <w:szCs w:val="24"/>
        </w:rPr>
      </w:pPr>
    </w:p>
    <w:p w:rsidR="00344628" w:rsidRPr="001C7465" w:rsidRDefault="00344628" w:rsidP="00344628">
      <w:pPr>
        <w:pStyle w:val="consplusnormal0"/>
        <w:spacing w:before="0" w:beforeAutospacing="0" w:after="0" w:afterAutospacing="0"/>
        <w:ind w:firstLine="709"/>
        <w:jc w:val="both"/>
        <w:rPr>
          <w:color w:val="000000"/>
          <w:sz w:val="22"/>
          <w:szCs w:val="22"/>
        </w:rPr>
      </w:pPr>
    </w:p>
    <w:p w:rsidR="00344628" w:rsidRPr="00F74009" w:rsidRDefault="00344628" w:rsidP="00344628">
      <w:pPr>
        <w:pStyle w:val="a8"/>
        <w:spacing w:before="0" w:beforeAutospacing="0" w:after="0" w:afterAutospacing="0"/>
        <w:ind w:firstLine="709"/>
        <w:jc w:val="both"/>
        <w:rPr>
          <w:color w:val="000000"/>
        </w:rPr>
      </w:pPr>
    </w:p>
    <w:p w:rsidR="00E42D73" w:rsidRPr="00FC7460" w:rsidRDefault="00E42D73" w:rsidP="00BE79C1">
      <w:pPr>
        <w:rPr>
          <w:rFonts w:ascii="Times New Roman" w:hAnsi="Times New Roman" w:cs="Times New Roman"/>
        </w:rPr>
      </w:pPr>
      <w:r w:rsidRPr="00FC7460">
        <w:rPr>
          <w:rFonts w:ascii="Times New Roman" w:hAnsi="Times New Roman" w:cs="Times New Roman"/>
        </w:rPr>
        <w:t xml:space="preserve">Председатель Совета депутатов                                      </w:t>
      </w:r>
    </w:p>
    <w:p w:rsidR="00E42D73" w:rsidRPr="00FC7460" w:rsidRDefault="00E42D73" w:rsidP="00BE79C1">
      <w:pPr>
        <w:rPr>
          <w:rFonts w:ascii="Times New Roman" w:hAnsi="Times New Roman" w:cs="Times New Roman"/>
        </w:rPr>
      </w:pPr>
      <w:r w:rsidRPr="00FC7460">
        <w:rPr>
          <w:rFonts w:ascii="Times New Roman" w:hAnsi="Times New Roman" w:cs="Times New Roman"/>
        </w:rPr>
        <w:t xml:space="preserve">Худайбердинского сельского поселения                           </w:t>
      </w:r>
      <w:r w:rsidR="00524CCC" w:rsidRPr="00FC7460">
        <w:rPr>
          <w:rFonts w:ascii="Times New Roman" w:hAnsi="Times New Roman" w:cs="Times New Roman"/>
        </w:rPr>
        <w:t xml:space="preserve">            </w:t>
      </w:r>
      <w:r w:rsidR="00F86FDE">
        <w:rPr>
          <w:rFonts w:ascii="Times New Roman" w:hAnsi="Times New Roman" w:cs="Times New Roman"/>
        </w:rPr>
        <w:t>Осадчая И.А.</w:t>
      </w:r>
      <w:r w:rsidRPr="00FC7460">
        <w:rPr>
          <w:rFonts w:ascii="Times New Roman" w:hAnsi="Times New Roman" w:cs="Times New Roman"/>
        </w:rPr>
        <w:t xml:space="preserve">             </w:t>
      </w:r>
    </w:p>
    <w:p w:rsidR="0025263B" w:rsidRPr="0025263B" w:rsidRDefault="0025263B" w:rsidP="0025263B">
      <w:pPr>
        <w:rPr>
          <w:rFonts w:ascii="Times New Roman" w:hAnsi="Times New Roman" w:cs="Times New Roman"/>
        </w:rPr>
      </w:pPr>
    </w:p>
    <w:p w:rsidR="00021326" w:rsidRPr="00021326" w:rsidRDefault="00021326" w:rsidP="00021326">
      <w:pPr>
        <w:rPr>
          <w:rFonts w:ascii="Times New Roman" w:hAnsi="Times New Roman" w:cs="Times New Roman"/>
          <w:b/>
        </w:rPr>
      </w:pPr>
      <w:r w:rsidRPr="00021326">
        <w:rPr>
          <w:rFonts w:ascii="Times New Roman" w:hAnsi="Times New Roman" w:cs="Times New Roman"/>
          <w:b/>
          <w:bCs/>
        </w:rPr>
        <w:t>-*-*-*-*-*-*-*-*-*-*-*-*-*-*-*-*-*-*-*-*-*-*-*-*-*-*-*-*-*-*-*-*-*-*-*-*-*-*-*-*-*-*-*-*-*</w:t>
      </w:r>
    </w:p>
    <w:p w:rsidR="00021326" w:rsidRPr="00021326" w:rsidRDefault="00021326" w:rsidP="00021326">
      <w:pPr>
        <w:rPr>
          <w:rFonts w:ascii="Times New Roman" w:hAnsi="Times New Roman" w:cs="Times New Roman"/>
          <w:b/>
          <w:bCs/>
          <w:i/>
        </w:rPr>
      </w:pPr>
      <w:r w:rsidRPr="00021326">
        <w:rPr>
          <w:rFonts w:ascii="Times New Roman" w:hAnsi="Times New Roman" w:cs="Times New Roman"/>
          <w:b/>
          <w:bCs/>
          <w:i/>
        </w:rPr>
        <w:t>Уважаемые читатели!</w:t>
      </w:r>
    </w:p>
    <w:p w:rsidR="00021326" w:rsidRDefault="00021326" w:rsidP="00021326">
      <w:pPr>
        <w:rPr>
          <w:rFonts w:ascii="Times New Roman" w:hAnsi="Times New Roman" w:cs="Times New Roman"/>
          <w:b/>
          <w:bCs/>
          <w:i/>
        </w:rPr>
      </w:pPr>
      <w:r w:rsidRPr="00021326">
        <w:rPr>
          <w:rFonts w:ascii="Times New Roman" w:hAnsi="Times New Roman" w:cs="Times New Roman"/>
          <w:b/>
          <w:bCs/>
          <w:i/>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BE79C1" w:rsidRDefault="00BE79C1" w:rsidP="00021326">
      <w:pPr>
        <w:rPr>
          <w:rFonts w:ascii="Times New Roman" w:hAnsi="Times New Roman" w:cs="Times New Roman"/>
          <w:b/>
          <w:bCs/>
          <w:i/>
        </w:rPr>
      </w:pPr>
    </w:p>
    <w:p w:rsidR="00BE79C1" w:rsidRDefault="00BE79C1" w:rsidP="00021326">
      <w:pPr>
        <w:rPr>
          <w:rFonts w:ascii="Times New Roman" w:hAnsi="Times New Roman" w:cs="Times New Roman"/>
          <w:b/>
          <w:bCs/>
          <w:i/>
        </w:rPr>
      </w:pPr>
    </w:p>
    <w:p w:rsidR="00BE79C1" w:rsidRPr="00021326" w:rsidRDefault="00BE79C1" w:rsidP="00021326">
      <w:pPr>
        <w:rPr>
          <w:rFonts w:ascii="Times New Roman" w:hAnsi="Times New Roman" w:cs="Times New Roman"/>
          <w:b/>
          <w:bCs/>
          <w:i/>
        </w:rPr>
      </w:pP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noProof/>
        </w:rPr>
        <w:lastRenderedPageBreak/>
        <w:drawing>
          <wp:anchor distT="0" distB="0" distL="114300" distR="114300" simplePos="0" relativeHeight="251660288" behindDoc="1" locked="0" layoutInCell="1" allowOverlap="1">
            <wp:simplePos x="0" y="0"/>
            <wp:positionH relativeFrom="column">
              <wp:posOffset>3086100</wp:posOffset>
            </wp:positionH>
            <wp:positionV relativeFrom="paragraph">
              <wp:posOffset>19050</wp:posOffset>
            </wp:positionV>
            <wp:extent cx="3086100" cy="160020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6100" cy="1600200"/>
                    </a:xfrm>
                    <a:prstGeom prst="rect">
                      <a:avLst/>
                    </a:prstGeom>
                    <a:noFill/>
                  </pic:spPr>
                </pic:pic>
              </a:graphicData>
            </a:graphic>
          </wp:anchor>
        </w:drawing>
      </w:r>
      <w:r w:rsidRPr="00021326">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104140</wp:posOffset>
            </wp:positionV>
            <wp:extent cx="3314700" cy="15468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4700" cy="1546860"/>
                    </a:xfrm>
                    <a:prstGeom prst="rect">
                      <a:avLst/>
                    </a:prstGeom>
                    <a:noFill/>
                  </pic:spPr>
                </pic:pic>
              </a:graphicData>
            </a:graphic>
          </wp:anchor>
        </w:drawing>
      </w:r>
      <w:r w:rsidRPr="00021326">
        <w:rPr>
          <w:rFonts w:ascii="Times New Roman" w:hAnsi="Times New Roman" w:cs="Times New Roman"/>
          <w:b/>
          <w:bCs/>
        </w:rPr>
        <w:t xml:space="preserve">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Звоните: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Пишите, приходите:                                                    9-96-45 – глава сельского поселения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9-96-88 – специалисты</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456884, Челябинская область,                                     9-96-34 – главный бухгалтер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Аргаяшский район,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п. Худайбердинский, улица Садовая 7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w:t>
      </w:r>
    </w:p>
    <w:p w:rsidR="00021326" w:rsidRPr="00021326" w:rsidRDefault="00021326" w:rsidP="0002132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021326" w:rsidRPr="00021326" w:rsidTr="000C0622">
        <w:trPr>
          <w:trHeight w:val="349"/>
        </w:trPr>
        <w:tc>
          <w:tcPr>
            <w:tcW w:w="5328" w:type="dxa"/>
            <w:tcBorders>
              <w:top w:val="single" w:sz="4" w:space="0" w:color="auto"/>
              <w:left w:val="single" w:sz="4" w:space="0" w:color="auto"/>
              <w:bottom w:val="single" w:sz="4" w:space="0" w:color="auto"/>
              <w:right w:val="single" w:sz="4" w:space="0" w:color="auto"/>
            </w:tcBorders>
          </w:tcPr>
          <w:p w:rsidR="00021326" w:rsidRPr="00021326" w:rsidRDefault="00021326" w:rsidP="00021326">
            <w:pPr>
              <w:rPr>
                <w:rFonts w:ascii="Times New Roman" w:hAnsi="Times New Roman" w:cs="Times New Roman"/>
                <w:b/>
                <w:bCs/>
              </w:rPr>
            </w:pP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Информационный вестник администрации</w:t>
            </w:r>
          </w:p>
          <w:p w:rsidR="00021326" w:rsidRPr="00021326" w:rsidRDefault="00021326" w:rsidP="00DA650A">
            <w:pPr>
              <w:rPr>
                <w:rFonts w:ascii="Times New Roman" w:hAnsi="Times New Roman" w:cs="Times New Roman"/>
                <w:b/>
                <w:bCs/>
              </w:rPr>
            </w:pPr>
            <w:r w:rsidRPr="00021326">
              <w:rPr>
                <w:rFonts w:ascii="Times New Roman" w:hAnsi="Times New Roman" w:cs="Times New Roman"/>
                <w:b/>
                <w:bCs/>
              </w:rPr>
              <w:t xml:space="preserve"> и Совета депутатов Худайбердинского сельского поселения «Худайбердинский вестник» №</w:t>
            </w:r>
            <w:r w:rsidR="00152F34">
              <w:rPr>
                <w:rFonts w:ascii="Times New Roman" w:hAnsi="Times New Roman" w:cs="Times New Roman"/>
                <w:b/>
                <w:bCs/>
              </w:rPr>
              <w:t xml:space="preserve"> </w:t>
            </w:r>
            <w:r w:rsidR="00DA650A">
              <w:rPr>
                <w:rFonts w:ascii="Times New Roman" w:hAnsi="Times New Roman" w:cs="Times New Roman"/>
                <w:b/>
                <w:bCs/>
              </w:rPr>
              <w:t>8</w:t>
            </w:r>
            <w:r w:rsidR="007C3033">
              <w:rPr>
                <w:rFonts w:ascii="Times New Roman" w:hAnsi="Times New Roman" w:cs="Times New Roman"/>
                <w:b/>
                <w:bCs/>
              </w:rPr>
              <w:t xml:space="preserve"> </w:t>
            </w:r>
            <w:r w:rsidRPr="00021326">
              <w:rPr>
                <w:rFonts w:ascii="Times New Roman" w:hAnsi="Times New Roman" w:cs="Times New Roman"/>
                <w:b/>
                <w:bCs/>
              </w:rPr>
              <w:t xml:space="preserve"> </w:t>
            </w:r>
            <w:r w:rsidR="00DA650A">
              <w:rPr>
                <w:rFonts w:ascii="Times New Roman" w:hAnsi="Times New Roman" w:cs="Times New Roman"/>
                <w:b/>
                <w:bCs/>
              </w:rPr>
              <w:t>09.08.</w:t>
            </w:r>
            <w:r w:rsidR="00152F34">
              <w:rPr>
                <w:rFonts w:ascii="Times New Roman" w:hAnsi="Times New Roman" w:cs="Times New Roman"/>
                <w:b/>
                <w:bCs/>
              </w:rPr>
              <w:t>2021</w:t>
            </w:r>
            <w:r w:rsidRPr="00021326">
              <w:rPr>
                <w:rFonts w:ascii="Times New Roman" w:hAnsi="Times New Roman" w:cs="Times New Roman"/>
                <w:b/>
                <w:bCs/>
              </w:rPr>
              <w:t xml:space="preserve"> г.</w:t>
            </w:r>
          </w:p>
        </w:tc>
        <w:tc>
          <w:tcPr>
            <w:tcW w:w="5328" w:type="dxa"/>
            <w:tcBorders>
              <w:top w:val="single" w:sz="4" w:space="0" w:color="auto"/>
              <w:left w:val="single" w:sz="4" w:space="0" w:color="auto"/>
              <w:bottom w:val="single" w:sz="4" w:space="0" w:color="auto"/>
              <w:right w:val="single" w:sz="4" w:space="0" w:color="auto"/>
            </w:tcBorders>
          </w:tcPr>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Учредитель: Администрация и Совет депутатов</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Худайбердинского сельского поселения. Адрес: 456884 </w:t>
            </w:r>
            <w:proofErr w:type="gramStart"/>
            <w:r w:rsidRPr="00021326">
              <w:rPr>
                <w:rFonts w:ascii="Times New Roman" w:hAnsi="Times New Roman" w:cs="Times New Roman"/>
                <w:b/>
                <w:bCs/>
              </w:rPr>
              <w:t>Челябинская</w:t>
            </w:r>
            <w:proofErr w:type="gramEnd"/>
            <w:r w:rsidRPr="00021326">
              <w:rPr>
                <w:rFonts w:ascii="Times New Roman" w:hAnsi="Times New Roman" w:cs="Times New Roman"/>
                <w:b/>
                <w:bCs/>
              </w:rPr>
              <w:t xml:space="preserve">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021326" w:rsidRPr="00021326" w:rsidRDefault="00BE79C1" w:rsidP="00021326">
            <w:pPr>
              <w:rPr>
                <w:rFonts w:ascii="Times New Roman" w:hAnsi="Times New Roman" w:cs="Times New Roman"/>
                <w:b/>
                <w:bCs/>
              </w:rPr>
            </w:pPr>
            <w:r>
              <w:rPr>
                <w:rFonts w:ascii="Times New Roman" w:hAnsi="Times New Roman" w:cs="Times New Roman"/>
                <w:b/>
                <w:bCs/>
              </w:rPr>
              <w:t>И.А. Осадчая</w:t>
            </w:r>
          </w:p>
        </w:tc>
      </w:tr>
    </w:tbl>
    <w:p w:rsidR="00021326" w:rsidRPr="00021326" w:rsidRDefault="00021326" w:rsidP="00021326">
      <w:pPr>
        <w:rPr>
          <w:rFonts w:ascii="Times New Roman" w:hAnsi="Times New Roman" w:cs="Times New Roman"/>
          <w:b/>
          <w:bCs/>
        </w:rPr>
      </w:pPr>
    </w:p>
    <w:p w:rsidR="00E42D73" w:rsidRPr="00524CCC" w:rsidRDefault="00E42D73" w:rsidP="00021326">
      <w:pPr>
        <w:rPr>
          <w:rFonts w:ascii="Times New Roman" w:hAnsi="Times New Roman" w:cs="Times New Roman"/>
        </w:rPr>
      </w:pPr>
    </w:p>
    <w:sectPr w:rsidR="00E42D73" w:rsidRPr="00524CCC" w:rsidSect="003F45B8">
      <w:footerReference w:type="default" r:id="rId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B0" w:rsidRDefault="006C3AB0" w:rsidP="0006511C">
      <w:pPr>
        <w:spacing w:after="0" w:line="240" w:lineRule="auto"/>
      </w:pPr>
      <w:r>
        <w:separator/>
      </w:r>
    </w:p>
  </w:endnote>
  <w:endnote w:type="continuationSeparator" w:id="0">
    <w:p w:rsidR="006C3AB0" w:rsidRDefault="006C3AB0" w:rsidP="0006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422"/>
      <w:docPartObj>
        <w:docPartGallery w:val="Page Numbers (Bottom of Page)"/>
        <w:docPartUnique/>
      </w:docPartObj>
    </w:sdtPr>
    <w:sdtContent>
      <w:p w:rsidR="004102EE" w:rsidRDefault="00091AE8">
        <w:pPr>
          <w:pStyle w:val="a4"/>
          <w:jc w:val="right"/>
        </w:pPr>
        <w:r>
          <w:fldChar w:fldCharType="begin"/>
        </w:r>
        <w:r w:rsidR="00BB146A">
          <w:instrText xml:space="preserve"> PAGE   \* MERGEFORMAT </w:instrText>
        </w:r>
        <w:r>
          <w:fldChar w:fldCharType="separate"/>
        </w:r>
        <w:r w:rsidR="003E6B53">
          <w:rPr>
            <w:noProof/>
          </w:rPr>
          <w:t>1</w:t>
        </w:r>
        <w:r>
          <w:fldChar w:fldCharType="end"/>
        </w:r>
      </w:p>
    </w:sdtContent>
  </w:sdt>
  <w:p w:rsidR="004102EE" w:rsidRDefault="006C3A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B0" w:rsidRDefault="006C3AB0" w:rsidP="0006511C">
      <w:pPr>
        <w:spacing w:after="0" w:line="240" w:lineRule="auto"/>
      </w:pPr>
      <w:r>
        <w:separator/>
      </w:r>
    </w:p>
  </w:footnote>
  <w:footnote w:type="continuationSeparator" w:id="0">
    <w:p w:rsidR="006C3AB0" w:rsidRDefault="006C3AB0" w:rsidP="00065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345DFE"/>
    <w:multiLevelType w:val="hybridMultilevel"/>
    <w:tmpl w:val="FF04EDA8"/>
    <w:lvl w:ilvl="0" w:tplc="0419000F">
      <w:start w:val="1"/>
      <w:numFmt w:val="decimal"/>
      <w:lvlText w:val="%1."/>
      <w:lvlJc w:val="left"/>
      <w:pPr>
        <w:ind w:left="720" w:hanging="360"/>
      </w:pPr>
      <w:rPr>
        <w:rFonts w:hint="default"/>
      </w:rPr>
    </w:lvl>
    <w:lvl w:ilvl="1" w:tplc="0BBECA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350CE"/>
    <w:multiLevelType w:val="hybridMultilevel"/>
    <w:tmpl w:val="C6D6B9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E86CEA"/>
    <w:multiLevelType w:val="hybridMultilevel"/>
    <w:tmpl w:val="2B163024"/>
    <w:lvl w:ilvl="0" w:tplc="80582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01A24"/>
    <w:multiLevelType w:val="hybridMultilevel"/>
    <w:tmpl w:val="68980A00"/>
    <w:lvl w:ilvl="0" w:tplc="471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02DBC"/>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9C73EE0"/>
    <w:multiLevelType w:val="hybridMultilevel"/>
    <w:tmpl w:val="AEFC7ED8"/>
    <w:lvl w:ilvl="0" w:tplc="80666BB0">
      <w:start w:val="1"/>
      <w:numFmt w:val="decimal"/>
      <w:lvlText w:val="%1."/>
      <w:lvlJc w:val="left"/>
      <w:pPr>
        <w:ind w:left="115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CC2F26"/>
    <w:multiLevelType w:val="hybridMultilevel"/>
    <w:tmpl w:val="6F023B64"/>
    <w:lvl w:ilvl="0" w:tplc="E2649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AB2CDC"/>
    <w:multiLevelType w:val="hybridMultilevel"/>
    <w:tmpl w:val="486CDBF0"/>
    <w:lvl w:ilvl="0" w:tplc="CED42350">
      <w:start w:val="1"/>
      <w:numFmt w:val="decimal"/>
      <w:lvlText w:val="%1"/>
      <w:lvlJc w:val="left"/>
      <w:pPr>
        <w:ind w:left="1440" w:hanging="360"/>
      </w:pPr>
      <w:rPr>
        <w:rFonts w:hint="default"/>
      </w:rPr>
    </w:lvl>
    <w:lvl w:ilvl="1" w:tplc="F4FC1DF8" w:tentative="1">
      <w:start w:val="1"/>
      <w:numFmt w:val="lowerLetter"/>
      <w:lvlText w:val="%2."/>
      <w:lvlJc w:val="left"/>
      <w:pPr>
        <w:ind w:left="2160" w:hanging="360"/>
      </w:pPr>
    </w:lvl>
    <w:lvl w:ilvl="2" w:tplc="03DECE5A" w:tentative="1">
      <w:start w:val="1"/>
      <w:numFmt w:val="lowerRoman"/>
      <w:lvlText w:val="%3."/>
      <w:lvlJc w:val="right"/>
      <w:pPr>
        <w:ind w:left="2880" w:hanging="180"/>
      </w:pPr>
    </w:lvl>
    <w:lvl w:ilvl="3" w:tplc="F82447CE" w:tentative="1">
      <w:start w:val="1"/>
      <w:numFmt w:val="decimal"/>
      <w:lvlText w:val="%4."/>
      <w:lvlJc w:val="left"/>
      <w:pPr>
        <w:ind w:left="3600" w:hanging="360"/>
      </w:pPr>
    </w:lvl>
    <w:lvl w:ilvl="4" w:tplc="2AAA0C80" w:tentative="1">
      <w:start w:val="1"/>
      <w:numFmt w:val="lowerLetter"/>
      <w:lvlText w:val="%5."/>
      <w:lvlJc w:val="left"/>
      <w:pPr>
        <w:ind w:left="4320" w:hanging="360"/>
      </w:pPr>
    </w:lvl>
    <w:lvl w:ilvl="5" w:tplc="C9AC7F60" w:tentative="1">
      <w:start w:val="1"/>
      <w:numFmt w:val="lowerRoman"/>
      <w:lvlText w:val="%6."/>
      <w:lvlJc w:val="right"/>
      <w:pPr>
        <w:ind w:left="5040" w:hanging="180"/>
      </w:pPr>
    </w:lvl>
    <w:lvl w:ilvl="6" w:tplc="01381868" w:tentative="1">
      <w:start w:val="1"/>
      <w:numFmt w:val="decimal"/>
      <w:lvlText w:val="%7."/>
      <w:lvlJc w:val="left"/>
      <w:pPr>
        <w:ind w:left="5760" w:hanging="360"/>
      </w:pPr>
    </w:lvl>
    <w:lvl w:ilvl="7" w:tplc="8D765B32" w:tentative="1">
      <w:start w:val="1"/>
      <w:numFmt w:val="lowerLetter"/>
      <w:lvlText w:val="%8."/>
      <w:lvlJc w:val="left"/>
      <w:pPr>
        <w:ind w:left="6480" w:hanging="360"/>
      </w:pPr>
    </w:lvl>
    <w:lvl w:ilvl="8" w:tplc="F9BE8022" w:tentative="1">
      <w:start w:val="1"/>
      <w:numFmt w:val="lowerRoman"/>
      <w:lvlText w:val="%9."/>
      <w:lvlJc w:val="right"/>
      <w:pPr>
        <w:ind w:left="7200" w:hanging="180"/>
      </w:pPr>
    </w:lvl>
  </w:abstractNum>
  <w:abstractNum w:abstractNumId="9">
    <w:nsid w:val="4CE360C0"/>
    <w:multiLevelType w:val="hybridMultilevel"/>
    <w:tmpl w:val="F3E66FBA"/>
    <w:lvl w:ilvl="0" w:tplc="471C8960">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EED1E6C"/>
    <w:multiLevelType w:val="hybridMultilevel"/>
    <w:tmpl w:val="99282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82D89"/>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7A27A5"/>
    <w:multiLevelType w:val="multilevel"/>
    <w:tmpl w:val="E8BAC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FC38D4"/>
    <w:multiLevelType w:val="hybridMultilevel"/>
    <w:tmpl w:val="DB26BE38"/>
    <w:lvl w:ilvl="0" w:tplc="846C899E">
      <w:start w:val="1"/>
      <w:numFmt w:val="decimal"/>
      <w:lvlText w:val="%1"/>
      <w:lvlJc w:val="left"/>
      <w:pPr>
        <w:ind w:left="720" w:hanging="360"/>
      </w:pPr>
      <w:rPr>
        <w:rFonts w:hint="default"/>
      </w:rPr>
    </w:lvl>
    <w:lvl w:ilvl="1" w:tplc="E3E0BB38" w:tentative="1">
      <w:start w:val="1"/>
      <w:numFmt w:val="lowerLetter"/>
      <w:lvlText w:val="%2."/>
      <w:lvlJc w:val="left"/>
      <w:pPr>
        <w:ind w:left="1440" w:hanging="360"/>
      </w:pPr>
    </w:lvl>
    <w:lvl w:ilvl="2" w:tplc="CBFAB0E8" w:tentative="1">
      <w:start w:val="1"/>
      <w:numFmt w:val="lowerRoman"/>
      <w:lvlText w:val="%3."/>
      <w:lvlJc w:val="right"/>
      <w:pPr>
        <w:ind w:left="2160" w:hanging="180"/>
      </w:pPr>
    </w:lvl>
    <w:lvl w:ilvl="3" w:tplc="22C2D6D0" w:tentative="1">
      <w:start w:val="1"/>
      <w:numFmt w:val="decimal"/>
      <w:lvlText w:val="%4."/>
      <w:lvlJc w:val="left"/>
      <w:pPr>
        <w:ind w:left="2880" w:hanging="360"/>
      </w:pPr>
    </w:lvl>
    <w:lvl w:ilvl="4" w:tplc="9EAA7F6E" w:tentative="1">
      <w:start w:val="1"/>
      <w:numFmt w:val="lowerLetter"/>
      <w:lvlText w:val="%5."/>
      <w:lvlJc w:val="left"/>
      <w:pPr>
        <w:ind w:left="3600" w:hanging="360"/>
      </w:pPr>
    </w:lvl>
    <w:lvl w:ilvl="5" w:tplc="31C48132" w:tentative="1">
      <w:start w:val="1"/>
      <w:numFmt w:val="lowerRoman"/>
      <w:lvlText w:val="%6."/>
      <w:lvlJc w:val="right"/>
      <w:pPr>
        <w:ind w:left="4320" w:hanging="180"/>
      </w:pPr>
    </w:lvl>
    <w:lvl w:ilvl="6" w:tplc="E8243580" w:tentative="1">
      <w:start w:val="1"/>
      <w:numFmt w:val="decimal"/>
      <w:lvlText w:val="%7."/>
      <w:lvlJc w:val="left"/>
      <w:pPr>
        <w:ind w:left="5040" w:hanging="360"/>
      </w:pPr>
    </w:lvl>
    <w:lvl w:ilvl="7" w:tplc="BE0088F0" w:tentative="1">
      <w:start w:val="1"/>
      <w:numFmt w:val="lowerLetter"/>
      <w:lvlText w:val="%8."/>
      <w:lvlJc w:val="left"/>
      <w:pPr>
        <w:ind w:left="5760" w:hanging="360"/>
      </w:pPr>
    </w:lvl>
    <w:lvl w:ilvl="8" w:tplc="D69216C2" w:tentative="1">
      <w:start w:val="1"/>
      <w:numFmt w:val="lowerRoman"/>
      <w:lvlText w:val="%9."/>
      <w:lvlJc w:val="right"/>
      <w:pPr>
        <w:ind w:left="6480" w:hanging="180"/>
      </w:pPr>
    </w:lvl>
  </w:abstractNum>
  <w:abstractNum w:abstractNumId="14">
    <w:nsid w:val="6A591BC1"/>
    <w:multiLevelType w:val="hybridMultilevel"/>
    <w:tmpl w:val="CD10721C"/>
    <w:lvl w:ilvl="0" w:tplc="471C89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6DD4670"/>
    <w:multiLevelType w:val="hybridMultilevel"/>
    <w:tmpl w:val="D07A88A6"/>
    <w:lvl w:ilvl="0" w:tplc="93F6C706">
      <w:start w:val="1"/>
      <w:numFmt w:val="decimal"/>
      <w:lvlText w:val="%1."/>
      <w:lvlJc w:val="left"/>
      <w:pPr>
        <w:ind w:left="1005" w:hanging="64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1B438B"/>
    <w:multiLevelType w:val="hybridMultilevel"/>
    <w:tmpl w:val="4F4C73CC"/>
    <w:lvl w:ilvl="0" w:tplc="471C89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14"/>
  </w:num>
  <w:num w:numId="5">
    <w:abstractNumId w:val="3"/>
  </w:num>
  <w:num w:numId="6">
    <w:abstractNumId w:val="5"/>
  </w:num>
  <w:num w:numId="7">
    <w:abstractNumId w:val="4"/>
  </w:num>
  <w:num w:numId="8">
    <w:abstractNumId w:val="11"/>
  </w:num>
  <w:num w:numId="9">
    <w:abstractNumId w:val="12"/>
  </w:num>
  <w:num w:numId="10">
    <w:abstractNumId w:val="9"/>
  </w:num>
  <w:num w:numId="11">
    <w:abstractNumId w:val="13"/>
  </w:num>
  <w:num w:numId="12">
    <w:abstractNumId w:val="2"/>
  </w:num>
  <w:num w:numId="13">
    <w:abstractNumId w:val="10"/>
  </w:num>
  <w:num w:numId="14">
    <w:abstractNumId w:val="15"/>
  </w:num>
  <w:num w:numId="15">
    <w:abstractNumId w:val="7"/>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42D73"/>
    <w:rsid w:val="00021326"/>
    <w:rsid w:val="0006511C"/>
    <w:rsid w:val="0006556E"/>
    <w:rsid w:val="00082C07"/>
    <w:rsid w:val="00091AE8"/>
    <w:rsid w:val="000C43D9"/>
    <w:rsid w:val="000E2399"/>
    <w:rsid w:val="000F6137"/>
    <w:rsid w:val="00152F34"/>
    <w:rsid w:val="00157935"/>
    <w:rsid w:val="001A12A1"/>
    <w:rsid w:val="001B3EE5"/>
    <w:rsid w:val="00233048"/>
    <w:rsid w:val="00243C3A"/>
    <w:rsid w:val="0025263B"/>
    <w:rsid w:val="002634FB"/>
    <w:rsid w:val="002C3230"/>
    <w:rsid w:val="003060B5"/>
    <w:rsid w:val="00316167"/>
    <w:rsid w:val="00341D87"/>
    <w:rsid w:val="00344628"/>
    <w:rsid w:val="00347D96"/>
    <w:rsid w:val="003C6A04"/>
    <w:rsid w:val="003D1263"/>
    <w:rsid w:val="003E6B53"/>
    <w:rsid w:val="0043211E"/>
    <w:rsid w:val="00453075"/>
    <w:rsid w:val="004B3BD6"/>
    <w:rsid w:val="00505490"/>
    <w:rsid w:val="00524CCC"/>
    <w:rsid w:val="00537510"/>
    <w:rsid w:val="005730D2"/>
    <w:rsid w:val="005A697B"/>
    <w:rsid w:val="005E525F"/>
    <w:rsid w:val="005F47CA"/>
    <w:rsid w:val="00602D4E"/>
    <w:rsid w:val="00660CDC"/>
    <w:rsid w:val="006921EF"/>
    <w:rsid w:val="006C3AB0"/>
    <w:rsid w:val="006F5DD7"/>
    <w:rsid w:val="007C3033"/>
    <w:rsid w:val="007D08EB"/>
    <w:rsid w:val="00841E4B"/>
    <w:rsid w:val="00890BF7"/>
    <w:rsid w:val="00897199"/>
    <w:rsid w:val="008B5FA7"/>
    <w:rsid w:val="008E4628"/>
    <w:rsid w:val="009A4C2D"/>
    <w:rsid w:val="009D13E9"/>
    <w:rsid w:val="009D7661"/>
    <w:rsid w:val="00A11A29"/>
    <w:rsid w:val="00A11E53"/>
    <w:rsid w:val="00A31DE1"/>
    <w:rsid w:val="00A5251C"/>
    <w:rsid w:val="00A90E35"/>
    <w:rsid w:val="00AB361D"/>
    <w:rsid w:val="00AC11EF"/>
    <w:rsid w:val="00BB146A"/>
    <w:rsid w:val="00BB170F"/>
    <w:rsid w:val="00BE79C1"/>
    <w:rsid w:val="00BF34FF"/>
    <w:rsid w:val="00C00E79"/>
    <w:rsid w:val="00C63156"/>
    <w:rsid w:val="00C87D11"/>
    <w:rsid w:val="00D1641F"/>
    <w:rsid w:val="00D47BB0"/>
    <w:rsid w:val="00DA0BF0"/>
    <w:rsid w:val="00DA650A"/>
    <w:rsid w:val="00E42D73"/>
    <w:rsid w:val="00E679A4"/>
    <w:rsid w:val="00EA427E"/>
    <w:rsid w:val="00EB04B1"/>
    <w:rsid w:val="00F24F3A"/>
    <w:rsid w:val="00F37517"/>
    <w:rsid w:val="00F86FDE"/>
    <w:rsid w:val="00FA020D"/>
    <w:rsid w:val="00FC46A7"/>
    <w:rsid w:val="00FC7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1C"/>
  </w:style>
  <w:style w:type="paragraph" w:styleId="3">
    <w:name w:val="heading 3"/>
    <w:basedOn w:val="a"/>
    <w:next w:val="a"/>
    <w:link w:val="30"/>
    <w:qFormat/>
    <w:rsid w:val="009D13E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E42D73"/>
    <w:pPr>
      <w:tabs>
        <w:tab w:val="center" w:pos="4677"/>
        <w:tab w:val="right" w:pos="9355"/>
      </w:tabs>
      <w:spacing w:after="0" w:line="240" w:lineRule="auto"/>
    </w:pPr>
    <w:rPr>
      <w:rFonts w:ascii="Calibri" w:eastAsia="Calibri" w:hAnsi="Calibri" w:cs="Calibri"/>
      <w:lang w:eastAsia="en-US"/>
    </w:rPr>
  </w:style>
  <w:style w:type="character" w:customStyle="1" w:styleId="a5">
    <w:name w:val="Нижний колонтитул Знак"/>
    <w:basedOn w:val="a0"/>
    <w:link w:val="a4"/>
    <w:uiPriority w:val="99"/>
    <w:rsid w:val="00E42D73"/>
    <w:rPr>
      <w:rFonts w:ascii="Calibri" w:eastAsia="Calibri" w:hAnsi="Calibri" w:cs="Calibri"/>
      <w:lang w:eastAsia="en-US"/>
    </w:rPr>
  </w:style>
  <w:style w:type="paragraph" w:styleId="a6">
    <w:name w:val="List Paragraph"/>
    <w:basedOn w:val="a"/>
    <w:uiPriority w:val="34"/>
    <w:qFormat/>
    <w:rsid w:val="00157935"/>
    <w:pPr>
      <w:ind w:left="720"/>
      <w:contextualSpacing/>
    </w:pPr>
  </w:style>
  <w:style w:type="character" w:styleId="a7">
    <w:name w:val="Hyperlink"/>
    <w:basedOn w:val="a0"/>
    <w:uiPriority w:val="99"/>
    <w:unhideWhenUsed/>
    <w:rsid w:val="003C6A04"/>
    <w:rPr>
      <w:color w:val="0000FF" w:themeColor="hyperlink"/>
      <w:u w:val="single"/>
    </w:rPr>
  </w:style>
  <w:style w:type="paragraph" w:customStyle="1" w:styleId="ConsPlusTitle">
    <w:name w:val="ConsPlusTitle"/>
    <w:rsid w:val="00BE79C1"/>
    <w:pPr>
      <w:widowControl w:val="0"/>
      <w:autoSpaceDE w:val="0"/>
      <w:autoSpaceDN w:val="0"/>
      <w:adjustRightInd w:val="0"/>
      <w:spacing w:line="252" w:lineRule="auto"/>
    </w:pPr>
    <w:rPr>
      <w:rFonts w:ascii="Arial" w:eastAsia="Times New Roman" w:hAnsi="Arial" w:cs="Arial"/>
      <w:b/>
      <w:bCs/>
    </w:rPr>
  </w:style>
  <w:style w:type="paragraph" w:customStyle="1" w:styleId="ConsPlusNormal">
    <w:name w:val="ConsPlusNormal"/>
    <w:uiPriority w:val="99"/>
    <w:rsid w:val="00EA427E"/>
    <w:pPr>
      <w:widowControl w:val="0"/>
      <w:autoSpaceDE w:val="0"/>
      <w:autoSpaceDN w:val="0"/>
      <w:adjustRightInd w:val="0"/>
      <w:spacing w:line="252" w:lineRule="auto"/>
      <w:ind w:firstLine="720"/>
    </w:pPr>
    <w:rPr>
      <w:rFonts w:ascii="Cambria" w:eastAsia="Times New Roman" w:hAnsi="Cambria" w:cs="Times New Roman"/>
    </w:rPr>
  </w:style>
  <w:style w:type="paragraph" w:styleId="a8">
    <w:name w:val="Normal (Web)"/>
    <w:basedOn w:val="a"/>
    <w:uiPriority w:val="99"/>
    <w:unhideWhenUsed/>
    <w:rsid w:val="00344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44628"/>
  </w:style>
  <w:style w:type="paragraph" w:customStyle="1" w:styleId="consplusnormal0">
    <w:name w:val="consplusnormal"/>
    <w:basedOn w:val="a"/>
    <w:rsid w:val="00344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D13E9"/>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2020-05-06T06:21:00Z</cp:lastPrinted>
  <dcterms:created xsi:type="dcterms:W3CDTF">2022-01-27T03:54:00Z</dcterms:created>
  <dcterms:modified xsi:type="dcterms:W3CDTF">2022-01-27T03:54:00Z</dcterms:modified>
</cp:coreProperties>
</file>