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D" w:rsidRPr="00981CCD" w:rsidRDefault="00981CCD" w:rsidP="00981CCD">
      <w:pPr>
        <w:pStyle w:val="a5"/>
      </w:pPr>
      <w:r>
        <w:t xml:space="preserve">           </w:t>
      </w:r>
      <w:r w:rsidRPr="00981CCD">
        <w:t>Худайбердинский Вестник</w:t>
      </w:r>
    </w:p>
    <w:p w:rsidR="00137339" w:rsidRPr="00137339" w:rsidRDefault="00E74C84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Выпуск № 3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Бесплатно                         </w:t>
      </w:r>
      <w:r w:rsidR="002A409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  <w:r w:rsidR="00D86ABC">
        <w:rPr>
          <w:rFonts w:ascii="Times New Roman" w:hAnsi="Times New Roman" w:cs="Times New Roman"/>
          <w:b/>
          <w:i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E62B69">
        <w:rPr>
          <w:rFonts w:ascii="Times New Roman" w:hAnsi="Times New Roman" w:cs="Times New Roman"/>
          <w:b/>
          <w:i/>
          <w:sz w:val="32"/>
          <w:szCs w:val="32"/>
        </w:rPr>
        <w:t>.0</w:t>
      </w:r>
      <w:r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>.202</w:t>
      </w:r>
      <w:r w:rsidR="00E62B69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Официальный Информационный Вестник Администрации и  Совета депутатов Худайбердинского сельского поселения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</w:p>
    <w:p w:rsidR="00DE78BD" w:rsidRDefault="00D86ABC" w:rsidP="00DE78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74C84">
        <w:rPr>
          <w:rFonts w:ascii="Times New Roman" w:hAnsi="Times New Roman" w:cs="Times New Roman"/>
          <w:b/>
          <w:sz w:val="24"/>
          <w:szCs w:val="24"/>
        </w:rPr>
        <w:t>9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74C84">
        <w:rPr>
          <w:rFonts w:ascii="Times New Roman" w:hAnsi="Times New Roman" w:cs="Times New Roman"/>
          <w:b/>
          <w:sz w:val="24"/>
          <w:szCs w:val="24"/>
        </w:rPr>
        <w:t>преля</w:t>
      </w:r>
      <w:r w:rsidR="00D051C6"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E62B69">
        <w:rPr>
          <w:rFonts w:ascii="Times New Roman" w:hAnsi="Times New Roman" w:cs="Times New Roman"/>
          <w:b/>
          <w:sz w:val="24"/>
          <w:szCs w:val="24"/>
        </w:rPr>
        <w:t>3</w:t>
      </w:r>
      <w:r w:rsidR="00D051C6">
        <w:rPr>
          <w:rFonts w:ascii="Times New Roman" w:hAnsi="Times New Roman" w:cs="Times New Roman"/>
          <w:b/>
          <w:sz w:val="24"/>
          <w:szCs w:val="24"/>
        </w:rPr>
        <w:t xml:space="preserve">  года  в 1</w:t>
      </w:r>
      <w:r w:rsidR="00E74C84">
        <w:rPr>
          <w:rFonts w:ascii="Times New Roman" w:hAnsi="Times New Roman" w:cs="Times New Roman"/>
          <w:b/>
          <w:sz w:val="24"/>
          <w:szCs w:val="24"/>
        </w:rPr>
        <w:t>5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>-00  часов  местного  времени  в  здании администрации Худайбердинского сельског</w:t>
      </w:r>
      <w:r w:rsidR="00DE78BD">
        <w:rPr>
          <w:rFonts w:ascii="Times New Roman" w:hAnsi="Times New Roman" w:cs="Times New Roman"/>
          <w:b/>
          <w:sz w:val="24"/>
          <w:szCs w:val="24"/>
        </w:rPr>
        <w:t>о поселения состоялись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 xml:space="preserve"> слушания  по проекту  решений  Совета  депутатов Худайб</w:t>
      </w:r>
      <w:r w:rsidR="002D4623">
        <w:rPr>
          <w:rFonts w:ascii="Times New Roman" w:hAnsi="Times New Roman" w:cs="Times New Roman"/>
          <w:b/>
          <w:sz w:val="24"/>
          <w:szCs w:val="24"/>
        </w:rPr>
        <w:t>ердинского сельского поселения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>:</w:t>
      </w:r>
    </w:p>
    <w:p w:rsidR="0034387B" w:rsidRPr="00DE78BD" w:rsidRDefault="0034387B" w:rsidP="00DE78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74C84">
        <w:rPr>
          <w:rFonts w:ascii="Times New Roman" w:hAnsi="Times New Roman" w:cs="Times New Roman"/>
          <w:bCs/>
          <w:sz w:val="24"/>
          <w:szCs w:val="24"/>
        </w:rPr>
        <w:t xml:space="preserve"> О внесении изменений в Решение от 10 марта 2023 года № 5 « Об оплате труда Главы Худайбердинского сельского поселения, Председателя Совета Депутатов Худайбердинского сельского поселения, «Об оплате труда муниципальных служащих Худайбердинского сельского поселения»».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74C84">
        <w:rPr>
          <w:rFonts w:ascii="Times New Roman" w:hAnsi="Times New Roman" w:cs="Times New Roman"/>
          <w:bCs/>
          <w:sz w:val="24"/>
          <w:szCs w:val="24"/>
        </w:rPr>
        <w:t xml:space="preserve">. Об утверждении в новой редакции Положения о  порядке 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  в Худайбердинском сельском поселении , о своих доходах, расходах, об имуществе и  обязательствах имущественного характера, а также сведений о доходах, расходах, об имуществе и 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обязательствах имущественного характера своих супруги (супруга) и несовершеннолетних детей.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74C84">
        <w:rPr>
          <w:rFonts w:ascii="Times New Roman" w:hAnsi="Times New Roman" w:cs="Times New Roman"/>
          <w:bCs/>
          <w:sz w:val="24"/>
          <w:szCs w:val="24"/>
        </w:rPr>
        <w:t xml:space="preserve">.  О ежегодном оплачиваемом отпуске председателя Совета  депутатов Худайбердинского сельского поселения Аргаяшского муниципального района.  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74C84">
        <w:rPr>
          <w:rFonts w:ascii="Times New Roman" w:hAnsi="Times New Roman" w:cs="Times New Roman"/>
          <w:bCs/>
          <w:sz w:val="24"/>
          <w:szCs w:val="24"/>
        </w:rPr>
        <w:t>. Об исполнении бюджета Худайбердинского сельского поселения за 2022 год.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74C84">
        <w:rPr>
          <w:rFonts w:ascii="Times New Roman" w:hAnsi="Times New Roman" w:cs="Times New Roman"/>
          <w:bCs/>
          <w:sz w:val="24"/>
          <w:szCs w:val="24"/>
        </w:rPr>
        <w:t>. «Об исполнении бюджета Худайбердинского сельского поселения за 1 квартал 2023г.»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74C84">
        <w:rPr>
          <w:rFonts w:ascii="Times New Roman" w:hAnsi="Times New Roman" w:cs="Times New Roman"/>
          <w:bCs/>
          <w:sz w:val="24"/>
          <w:szCs w:val="24"/>
        </w:rPr>
        <w:t xml:space="preserve">. О внесении изменений в решение Совета депутатов Худайбердинского сельского 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Поселения № 30 от 15 декабря 2022 года «О бюджете Худайбердинского сельского поселения на 2023 год и плановый период 2024 и 2025 годов».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>Решение № 6</w:t>
      </w:r>
    </w:p>
    <w:p w:rsidR="00E74C84" w:rsidRPr="00E74C84" w:rsidRDefault="00E74C84" w:rsidP="00E74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от 10 марта 2023 года № 5 « Об оплате труда Главы Худайбердинского сельского поселения, Председателя Совета Депутатов Худайбердинского сельского поселения, «Об оплате труда муниципальных служащих Худайбердинского сельского поселения»».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74C84">
        <w:rPr>
          <w:rFonts w:ascii="Times New Roman" w:hAnsi="Times New Roman" w:cs="Times New Roman"/>
          <w:bCs/>
          <w:sz w:val="24"/>
          <w:szCs w:val="24"/>
        </w:rPr>
        <w:t>В целях реализации проекта «Оптимизация системы муниципального управления организационных структур, штатной численности и оплаты труда в органах местного самоуправления муниципальных образований Челябинской области постановления Правительства Челябинской области от 30.12.2022 года № 801-П «О внесение изменений в постановление правительства Челябинской области от 24.12.2021 года № 683-П»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Совет депутатов Худайбердинского сельского поселения РЕШАЕТ: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lastRenderedPageBreak/>
        <w:t>1.Внести в  положение «Об оплате труда Главы Худайбердинского сельского поселения, Председателя совета Депутатов Худайбердинского сельского поселения» следующие изменения: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1. пункт 4 читать в следующей редакции: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4.  При формировании годового фонда оплаты труда Главы поселения и Председателя Совета депутатов, учитываются следующие средства: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1) денежное вознаграждение – в размере 12 денежных вознаграждений;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2) ежемесячная надбавка за работу со сведениями, составляющими государственную тайну – в размере 2,4 должностных окладов;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 xml:space="preserve">3) ежемесячная надбавка за государственные награды Российской Федерации – в размере 3 должностных окладов; 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4) ежемесячная надбавка за учетную степень кандидата наук – 1,2 должностных оклада, доктора наук – 2,4 должностных оклада.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5) Материальная помощь при предоставлении ежегодного оплачиваемого отпуска Главы поселения и Председателя Совета депутатов не более двух должностных окладов в пределах фонда оплаты труда.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2. пункт 5 читать в следующей редакции: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5. При формировании годового фонда оплаты труда Главы поселения и Председателя Совета депутатов, средства, предусмотренные подпунктами 2-5, пункта 4, учитываются исходя из количества лиц, имеющих право на указанные надбавки.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со дня подписания и распространяется на правоотношения, возникшие с 01 января 2023 года.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>Решение № 7</w:t>
      </w:r>
    </w:p>
    <w:p w:rsidR="00E74C84" w:rsidRPr="00E74C84" w:rsidRDefault="00E74C84" w:rsidP="00E74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>Об утверждении в новой редакции Положения о  порядке 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  в Худайбердинском сельском поселении , о своих доходах, расходах, об имуществе и  обязательствах имущественного характера, а также сведений о доходах, расходах, об имуществе и</w:t>
      </w:r>
    </w:p>
    <w:p w:rsidR="00E74C84" w:rsidRPr="00E74C84" w:rsidRDefault="00E74C84" w:rsidP="00E74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>обязательствах имущественного характера своих супруги (супруга) и несовершеннолетних детей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На основании протеста прокуратуры Аргаяшского района 20-2023 от 27.03.2023 года.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ab/>
        <w:t xml:space="preserve">В соответствии с Федеральным </w:t>
      </w:r>
      <w:hyperlink r:id="rId7" w:history="1">
        <w:r w:rsidRPr="00E74C84">
          <w:rPr>
            <w:rStyle w:val="a4"/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E74C84">
        <w:rPr>
          <w:rFonts w:ascii="Times New Roman" w:hAnsi="Times New Roman" w:cs="Times New Roman"/>
          <w:bCs/>
          <w:sz w:val="24"/>
          <w:szCs w:val="24"/>
        </w:rPr>
        <w:t xml:space="preserve"> от 06.10.2003 «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hyperlink r:id="rId8" w:history="1">
        <w:r w:rsidRPr="00E74C84">
          <w:rPr>
            <w:rStyle w:val="a4"/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E74C84">
        <w:rPr>
          <w:rFonts w:ascii="Times New Roman" w:hAnsi="Times New Roman" w:cs="Times New Roman"/>
          <w:bCs/>
          <w:sz w:val="24"/>
          <w:szCs w:val="24"/>
        </w:rPr>
        <w:t xml:space="preserve"> Челябинской области от 29.01.2009 № 353-ЗО «О противодействии коррупции в Челябинской области», Уставом Худайбердинского сельского поселения  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>ХУДАЙБЕРДИНСКОГО СЕЛЬСКОГО ПОСЕЛЕНИЯ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>РЕШАЕТ: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74C84">
        <w:rPr>
          <w:rFonts w:ascii="Times New Roman" w:hAnsi="Times New Roman" w:cs="Times New Roman"/>
          <w:bCs/>
          <w:sz w:val="24"/>
          <w:szCs w:val="24"/>
        </w:rPr>
        <w:t xml:space="preserve">1.  Утвердить в новой редакции Положение о порядке представления и проверки достоверности     сведений, представляемых гражданами, претендующими на замещение муниципальной  должности, и лицами, замещающими (занимающими) муниципальные должности  в Худайбердинском сельском поселении, о своих доходах, расходах, об имуществе и  обязательствах имущественного характера, а также сведений о доходах, </w:t>
      </w:r>
      <w:r w:rsidRPr="00E74C84">
        <w:rPr>
          <w:rFonts w:ascii="Times New Roman" w:hAnsi="Times New Roman" w:cs="Times New Roman"/>
          <w:bCs/>
          <w:sz w:val="24"/>
          <w:szCs w:val="24"/>
        </w:rPr>
        <w:lastRenderedPageBreak/>
        <w:t>расходах, об  имуществе и обязательствах имущественного характера своих супруги (супруга) и  несовершеннолетних детей» (Приложение).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 xml:space="preserve"> 2.Признать утратившим силу решения Совета  депутатов Худайбердинского сельского поселения  от 22.03.2016 № 3, от 29.11.2017 № 31, от 16.11.2018 № 25, от 14.02.2020 «Положения о  порядке 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  в Худайбердинском сельском поселении , о своих доходах, расходах, об имуществе и 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3. Опубликовать настоящее решение в информационном вестнике Худайбердинского сельского поселения.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>Решение № 8</w:t>
      </w:r>
    </w:p>
    <w:p w:rsidR="00E74C84" w:rsidRPr="00E74C84" w:rsidRDefault="00E74C84" w:rsidP="00E74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>О ежегодном оплачиваемом отпуске председателя Совета  депутатов Худайбердинского сельского поселения Аргаяшского муниципального района.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В соответствии с Законом  Челябинской области от 27 марта 2008 года № 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Уставом Худайбердинского сельского поселения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>Совет  депутатов Худайбердинского сельского поселения  Аргаяшского муниципального района РЕШАЕТ: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1. Предоставить ежегодный оплачиваемый отпуск председателю Совета депутатов Худайбердинского сельского поселения Аргаяшского муниципального района Кучукову Вильдару Рамилевичу с 24 апреля 2023 года по 15 мая 2023 года, в количестве 20 календарных дней.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 xml:space="preserve">2. На период отпуска Кучукова В.Р. исполнение полномочий председателя Совета  депутатов Худайбердинского сельского поселения Аргаяшского муниципального района возложить на заместителя председателя Совета депутатов Худайбердинского сельского поселения Аргаяшского муниципального района Кучукову З.Д. 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со дня его подписания.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74C84" w:rsidRPr="00E74C84" w:rsidRDefault="00E74C84" w:rsidP="00E74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>Решение № 9</w:t>
      </w:r>
    </w:p>
    <w:p w:rsidR="00E74C84" w:rsidRPr="00E74C84" w:rsidRDefault="00E74C84" w:rsidP="00E74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>Об исполнении бюджета Худайбердинского сельского поселения за 2022 год.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В соответствии Бюджетном кодексом Российской Федерации, Уставом Худайбердинского сельского поселения, решением Совета депутатов Худайбердинского сельского поселения от  29.12.2018г.  №34 «О бюджетном процессе в Худа</w:t>
      </w:r>
      <w:r>
        <w:rPr>
          <w:rFonts w:ascii="Times New Roman" w:hAnsi="Times New Roman" w:cs="Times New Roman"/>
          <w:bCs/>
          <w:sz w:val="24"/>
          <w:szCs w:val="24"/>
        </w:rPr>
        <w:t>йбердинском сельском поселении»</w:t>
      </w:r>
      <w:r w:rsidRPr="00E74C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>Совет депутатов Худайбердинского сельского поселения РЕШАЕТ:</w:t>
      </w:r>
    </w:p>
    <w:p w:rsidR="00E74C84" w:rsidRPr="00E74C84" w:rsidRDefault="00E74C84" w:rsidP="00E74C8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Утвердить отчет об исполнении бюджета Худайбердинского сельского поселения  за 2022 год по доходам в сумме 15163,4 тыс.рублей, по расходам в сумме 15479,9 тыс.рублей, с дефицитом бюджета 181,8 тыс.рублей со следующими показателями: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- отчет об исполнении бюджета Худайбердинского сельского поселения  за 2022 год по доходам согласно приложения 1;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- отчет об исполнении бюджета Худайбердинского сельского поселения  за 2022 год по разделам, подразделам функциональной классификации расходов согласно приложения 2;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lastRenderedPageBreak/>
        <w:t>- отчет об исполнении бюджета Худайбердинского сельского поселения  за 2022 год по ведомственной структуре расходов согласно приложения 3;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- отчет об источниках финансирования дефицита бюджета Худайбердинского сельского поселения  за 2022 год по бюджетной классификации источников, групп, подгрупп, статей, видов источников финансирования дефицита бюджета согласно приложения 4;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- отчет об использовании средств резервного фонда администрации Худайбердинского сельского поселения  за 2022 год согласно приложения 5.</w:t>
      </w:r>
    </w:p>
    <w:p w:rsidR="00E74C84" w:rsidRPr="00E74C84" w:rsidRDefault="00E74C84" w:rsidP="00E74C8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его официального опубликования.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>Решение № 10</w:t>
      </w:r>
    </w:p>
    <w:p w:rsidR="00E74C84" w:rsidRPr="00E74C84" w:rsidRDefault="00E74C84" w:rsidP="00E74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>«Об исполнении бюджета Худайбердинского сельского поселения за 1 квартал 2023г.»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Рассмотрев отчет администрации Худайбердинского сельского поселения Аргаяшского муниципального района об исполнении бюджета Худайбердинского сельского поселения за 1 квартал 2023 года, внесенный главой Худайбердинского сельского поселения, руководствуясь Уставом, ст. 264,2 п.5 Бюджетного кодекса Российской Федерации,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>Совет депутатов Худайбердинского сельского поселения РЕШИЛ:</w:t>
      </w:r>
    </w:p>
    <w:p w:rsidR="00E74C84" w:rsidRPr="00E74C84" w:rsidRDefault="00E74C84" w:rsidP="00E74C8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Утвердить отчет об исполнении бюджета сельского поселения за 1 квартал 2023 года по доходам в сумме 11 661 389,33 рублей, по расходам в сумме 11 796 127,74 рублей с превышением расходов над доходами (дефицит бюджета сельского поселения) в сумме 343 958,42 рублей.</w:t>
      </w:r>
    </w:p>
    <w:p w:rsidR="00E74C84" w:rsidRPr="00E74C84" w:rsidRDefault="00E74C84" w:rsidP="00E74C8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его официального опубликования.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>Решение № 11</w:t>
      </w:r>
    </w:p>
    <w:p w:rsidR="00E74C84" w:rsidRPr="00E74C84" w:rsidRDefault="00E74C84" w:rsidP="00E74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депутатов Худайбердинского сельского</w:t>
      </w:r>
    </w:p>
    <w:p w:rsidR="00E74C84" w:rsidRDefault="00E74C84" w:rsidP="00E74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>Поселения № 30 от 15 декабря 2022 года «О бюджете Худайбердинского сельского поселения на 2023 год и плановый период 2024 и 2025 годов».</w:t>
      </w:r>
    </w:p>
    <w:p w:rsidR="00E74C84" w:rsidRPr="00E74C84" w:rsidRDefault="00E74C84" w:rsidP="00E74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>Совет депутатов Худайбердинского сельского поселения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>РЕШАЕТ: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1. На основании РА АМР от 01.03.2023 № 395-р:предоставление субсидии МО Худайбердинское сельское поселение на подготовку ПСД по ремонту СДК в п.Худайбердинский, добавить план по доходам в 2023 году по коду 02 29999 10 0000 150 «прочие субсидии бюджетам сельских поселений», в сумме –715 000 руб. 00 копеек;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Соответственно увеличить  ассигнования и лимиты по расходам в 2023 году: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- 542 0801 5552044110 612 241 в сумме – 715 000,00  рублей.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2. Перераспределить ассигнования по расходам: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- уменьшить статью расхода 542 0104 9900420430 121 211 на сумму 6,5 тыс. рублей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- увеличить статью расхода 542 0113 9900409209 321 296  на сумму 6,5 тыс. рублей;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- уменьшить статью расхода 542 0503 0500746001 247 223 на сумму 22,1 тыс. рублей;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- увеличить статью расхода 542 0113 9900409200 244 346 на сумму 6,0 тыс. рублей;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- увеличить статью расхода 542 0503 0500746001 244 225 на сумму 16,1 тыс. рублей;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- уменьшить статью расхода 542 0503 0500746001 247 223 на сумму 3,0 тыс. рублей;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lastRenderedPageBreak/>
        <w:t>- увеличить статью расходов 542 1102 0300745120 113 226 на сумму 3,0 тыс.рублей;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- уменьшить статью расходов 542 0103 9900421100 121 211 на сумму 1,9 тыс.рублей;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- увеличить статью расходов 542 0103 9900421100 121 266 на сумму 1,9 тыс.рублей;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- уменьшить статью расходов 542 0104 9900420430 121 211 на сумму 0,9 тыс.рублей;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- увеличить статью расходов 542 0104 9900420430 121 266 на сумму 0,9 тыс.рублей;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- уменьшить статью расходов 542 0203 4630451180 121 211 на сумму 1,9 тыс.рублей;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- увеличить статью расходов 542 0203 4630451180 121 266 на сумму 1,9 тыс.рублей;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- уменьшить статью расходов 542 0503 0500746001 247 223 на сумму 15,0 тыс.рублей;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-увеличить статью расходов 542 1102 0300745120 113 226 на сумму 15,0 тыс.рублей;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- уменьшить статью расходов 542 0503 0500746001 247 223 на сумму 3,0 тыс.рублей;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- увеличить статью расхода 542 0113 9900409209 321 296 на сумму 3,0 тыс. рублей;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- уменьшить статью расходов 542 0503 0500746001 247 223 на сумму 2,5 тыс.рублей;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- увеличить статью расхода 542 0113 9900409209 853 293 на сумму 2,5 тыс. рублей;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 xml:space="preserve">3. В связи с выше указанным, внести изменения в решение № 30 от 15.12.2022г. «О бюджете Худайбердинского сельского поселения на 2023 год и на плановый период 2024 и 2025 годов» следующие изменения: 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Статью 1 п.1 Решения Совета депутатов Худайбердинского сельского поселения от 15.12.2023 года № 30 «О бюджете Худайбердинского сельского поселения на 2023 год и на плановый период 2024 и 2025 годов» принять в следующей редакции: «1.Утвердить основные характеристики бюджета Худайбердинского сельского поселения (далее – местный бюджет) на 2023 год и на плановый период 2024 и 2025 годов: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 xml:space="preserve"> -прогнозируемый общий объем доходов местного бюджета в 2023 году в сумме 11661,4 тыс. рублей, в том числе безвозмездные поступления от других бюджетов бюджетной системы Российской Федерации в сумме 10523,4 тыс. рублей;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 xml:space="preserve"> -общий объем расходов местного бюджета в сумме 11 796,1 тыс. рублей»;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- общий объем доходов по основным источникам изложить в новой редакции (приложение 1  к настоящему решению);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-приложение 2 изложить в новой редакции (приложение 2 к настоящему решению);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-приложение 4 изложить в новой редакции (приложение 3 к настоящему решению);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4. Внести изменения в Источники внутреннего финансирования дефицита бюджета Худайбердинского сельского поселения на 2023 год, Приложение 12 Решения «О бюджете Худайбердинского сельского поселения на 2023 год и на плановый период 2024 и 2025 годов» изложив его в новой редакции (приложение 4 к решению).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Cs/>
          <w:sz w:val="24"/>
          <w:szCs w:val="24"/>
        </w:rPr>
        <w:t>5. Решение вступает в силу со дня его официального опубликования</w:t>
      </w:r>
    </w:p>
    <w:p w:rsidR="00D86ABC" w:rsidRPr="00E62B69" w:rsidRDefault="00D86ABC" w:rsidP="00E7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B69" w:rsidRPr="00E62B69" w:rsidRDefault="00E62B69" w:rsidP="00E7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B6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62B69" w:rsidRPr="00E62B69" w:rsidRDefault="00E62B69" w:rsidP="00E7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B69">
        <w:rPr>
          <w:rFonts w:ascii="Times New Roman" w:hAnsi="Times New Roman" w:cs="Times New Roman"/>
          <w:sz w:val="24"/>
          <w:szCs w:val="24"/>
        </w:rPr>
        <w:t>Худайбердинского сельского поселения                                                    Кучуков В.Р.</w:t>
      </w:r>
    </w:p>
    <w:p w:rsidR="00DE78BD" w:rsidRDefault="00DE78BD" w:rsidP="00DE7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D051C6" w:rsidP="004E3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E91B22" w:rsidRPr="00D045E0">
        <w:rPr>
          <w:rFonts w:ascii="Times New Roman" w:hAnsi="Times New Roman" w:cs="Times New Roman"/>
          <w:bCs/>
          <w:sz w:val="24"/>
          <w:szCs w:val="24"/>
        </w:rPr>
        <w:t>*-*-*-*-*-*-*-*-*-*-*-*-*-*-*-*-*-*-*-*-*-*-*-*-*-*-*-*-*-*-*-*-*-*-*-*-*-*-*-*-*-*-*-*-*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Уважаемые читатели!</w:t>
      </w:r>
    </w:p>
    <w:p w:rsidR="00E91B22" w:rsidRDefault="00E91B22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DE78BD" w:rsidRDefault="00DE78BD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DE78BD" w:rsidRDefault="00DE78BD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DE78BD" w:rsidRPr="00DE78BD" w:rsidRDefault="00DE78BD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91B22" w:rsidRPr="00E91B22" w:rsidRDefault="00BB56DD" w:rsidP="00BB56DD">
      <w:pPr>
        <w:ind w:left="-142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213995</wp:posOffset>
            </wp:positionV>
            <wp:extent cx="3082925" cy="160528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-516610</wp:posOffset>
            </wp:positionH>
            <wp:positionV relativeFrom="paragraph">
              <wp:posOffset>277864</wp:posOffset>
            </wp:positionV>
            <wp:extent cx="3317359" cy="1541721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9" cy="154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</w:rPr>
        <w:t xml:space="preserve">                                                                                      </w:t>
      </w:r>
    </w:p>
    <w:p w:rsidR="00E91B22" w:rsidRPr="00E91B22" w:rsidRDefault="00E91B22" w:rsidP="00BB56DD">
      <w:pPr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</w:t>
      </w:r>
      <w:r w:rsidR="00D045E0">
        <w:rPr>
          <w:b/>
          <w:bCs/>
        </w:rPr>
        <w:t xml:space="preserve">      </w:t>
      </w:r>
      <w:r w:rsidRPr="00E91B22">
        <w:rPr>
          <w:b/>
          <w:bCs/>
        </w:rPr>
        <w:t xml:space="preserve">  Звоните:                                                                                                                                                                     </w:t>
      </w:r>
    </w:p>
    <w:p w:rsidR="00E91B22" w:rsidRPr="00E91B22" w:rsidRDefault="00E91B22" w:rsidP="00D045E0">
      <w:pPr>
        <w:spacing w:after="0"/>
        <w:rPr>
          <w:b/>
          <w:bCs/>
        </w:rPr>
      </w:pPr>
      <w:r w:rsidRPr="00E91B22">
        <w:rPr>
          <w:b/>
          <w:bCs/>
        </w:rPr>
        <w:t xml:space="preserve">Пишите, приходите:                   </w:t>
      </w:r>
      <w:r w:rsidR="00D045E0">
        <w:rPr>
          <w:b/>
          <w:bCs/>
        </w:rPr>
        <w:t xml:space="preserve">                              </w:t>
      </w:r>
      <w:r w:rsidRPr="00E91B22">
        <w:rPr>
          <w:b/>
          <w:bCs/>
        </w:rPr>
        <w:t xml:space="preserve"> 9-96-45 – глава сельского поселения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9-96-88 – специалисты</w:t>
      </w:r>
    </w:p>
    <w:p w:rsidR="00BB56DD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456884, Челябинская область,       </w:t>
      </w:r>
      <w:r w:rsidR="00BB56DD">
        <w:rPr>
          <w:b/>
          <w:bCs/>
        </w:rPr>
        <w:t xml:space="preserve">                           </w:t>
      </w:r>
      <w:r w:rsidR="00BB56DD" w:rsidRPr="00BB56DD">
        <w:rPr>
          <w:b/>
          <w:bCs/>
        </w:rPr>
        <w:t xml:space="preserve">9-96-34 – главный бухгалтер    </w:t>
      </w:r>
    </w:p>
    <w:p w:rsidR="00E91B22" w:rsidRPr="00E91B22" w:rsidRDefault="00BB56DD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Аргаяшский район,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п. Худайбердинский, улица Садовая 7           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068"/>
      </w:tblGrid>
      <w:tr w:rsidR="00E91B22" w:rsidRPr="00D045E0" w:rsidTr="00D045E0">
        <w:trPr>
          <w:trHeight w:val="32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</w:p>
          <w:p w:rsidR="00E91B22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Информационный вестник администрации</w:t>
            </w:r>
          </w:p>
          <w:p w:rsidR="00E91B22" w:rsidRPr="00D045E0" w:rsidRDefault="00E91B22" w:rsidP="00E74C8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и Совета депутатов Худайбердинского сельского поселен</w:t>
            </w:r>
            <w:r w:rsidR="007B6F30">
              <w:rPr>
                <w:rFonts w:ascii="Times New Roman" w:hAnsi="Times New Roman" w:cs="Times New Roman"/>
                <w:b/>
              </w:rPr>
              <w:t>и</w:t>
            </w:r>
            <w:r w:rsidR="00D4746E">
              <w:rPr>
                <w:rFonts w:ascii="Times New Roman" w:hAnsi="Times New Roman" w:cs="Times New Roman"/>
                <w:b/>
              </w:rPr>
              <w:t>я «Х</w:t>
            </w:r>
            <w:r w:rsidR="00391120">
              <w:rPr>
                <w:rFonts w:ascii="Times New Roman" w:hAnsi="Times New Roman" w:cs="Times New Roman"/>
                <w:b/>
              </w:rPr>
              <w:t>удайбердинский вестник»</w:t>
            </w:r>
            <w:r w:rsidR="00E74C84">
              <w:rPr>
                <w:rFonts w:ascii="Times New Roman" w:hAnsi="Times New Roman" w:cs="Times New Roman"/>
                <w:b/>
              </w:rPr>
              <w:t xml:space="preserve"> № 3</w:t>
            </w:r>
            <w:r w:rsidR="00391120">
              <w:rPr>
                <w:rFonts w:ascii="Times New Roman" w:hAnsi="Times New Roman" w:cs="Times New Roman"/>
                <w:b/>
              </w:rPr>
              <w:t xml:space="preserve">  </w:t>
            </w:r>
            <w:r w:rsidR="00D86ABC">
              <w:rPr>
                <w:rFonts w:ascii="Times New Roman" w:hAnsi="Times New Roman" w:cs="Times New Roman"/>
                <w:b/>
              </w:rPr>
              <w:t>1</w:t>
            </w:r>
            <w:r w:rsidR="00E74C84">
              <w:rPr>
                <w:rFonts w:ascii="Times New Roman" w:hAnsi="Times New Roman" w:cs="Times New Roman"/>
                <w:b/>
              </w:rPr>
              <w:t>9</w:t>
            </w:r>
            <w:r w:rsidR="00DE78BD">
              <w:rPr>
                <w:rFonts w:ascii="Times New Roman" w:hAnsi="Times New Roman" w:cs="Times New Roman"/>
                <w:b/>
              </w:rPr>
              <w:t>.</w:t>
            </w:r>
            <w:r w:rsidR="00E62B69">
              <w:rPr>
                <w:rFonts w:ascii="Times New Roman" w:hAnsi="Times New Roman" w:cs="Times New Roman"/>
                <w:b/>
              </w:rPr>
              <w:t>0</w:t>
            </w:r>
            <w:r w:rsidR="00E74C84">
              <w:rPr>
                <w:rFonts w:ascii="Times New Roman" w:hAnsi="Times New Roman" w:cs="Times New Roman"/>
                <w:b/>
              </w:rPr>
              <w:t>4</w:t>
            </w:r>
            <w:r w:rsidR="00F83E92">
              <w:rPr>
                <w:rFonts w:ascii="Times New Roman" w:hAnsi="Times New Roman" w:cs="Times New Roman"/>
                <w:b/>
              </w:rPr>
              <w:t>.202</w:t>
            </w:r>
            <w:r w:rsidR="00E62B69">
              <w:rPr>
                <w:rFonts w:ascii="Times New Roman" w:hAnsi="Times New Roman" w:cs="Times New Roman"/>
                <w:b/>
              </w:rPr>
              <w:t>3</w:t>
            </w:r>
            <w:r w:rsidRPr="00D045E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BB56DD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="00E91B22" w:rsidRPr="00D045E0">
              <w:rPr>
                <w:rFonts w:ascii="Times New Roman" w:hAnsi="Times New Roman" w:cs="Times New Roman"/>
                <w:b/>
              </w:rPr>
              <w:t>Учредитель: Администрация и Совет депутатов</w:t>
            </w:r>
          </w:p>
          <w:p w:rsidR="00B36A2A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Худайбердинского сельского поселения. Адрес: 456884 Челябинская обл. Аргаяшский р-н п. Худайбердинский,  ул. Садовая, 7. Отпечатано в Администрации Худайбердинского сельского поселения. Тираж 3 экз. Бесплатно. Ответственный редактор: </w:t>
            </w:r>
          </w:p>
          <w:p w:rsidR="00E91B22" w:rsidRPr="00D045E0" w:rsidRDefault="00B36A2A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В.Р. Кучуков</w:t>
            </w:r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p w:rsidR="009A7C07" w:rsidRDefault="009A7C07" w:rsidP="00BB56DD">
      <w:pPr>
        <w:ind w:left="-142"/>
      </w:pPr>
    </w:p>
    <w:sectPr w:rsidR="009A7C07" w:rsidSect="0055214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A0F" w:rsidRDefault="008C1A0F" w:rsidP="00D4746E">
      <w:pPr>
        <w:spacing w:after="0" w:line="240" w:lineRule="auto"/>
      </w:pPr>
      <w:r>
        <w:separator/>
      </w:r>
    </w:p>
  </w:endnote>
  <w:endnote w:type="continuationSeparator" w:id="1">
    <w:p w:rsidR="008C1A0F" w:rsidRDefault="008C1A0F" w:rsidP="00D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A0F" w:rsidRDefault="008C1A0F" w:rsidP="00D4746E">
      <w:pPr>
        <w:spacing w:after="0" w:line="240" w:lineRule="auto"/>
      </w:pPr>
      <w:r>
        <w:separator/>
      </w:r>
    </w:p>
  </w:footnote>
  <w:footnote w:type="continuationSeparator" w:id="1">
    <w:p w:rsidR="008C1A0F" w:rsidRDefault="008C1A0F" w:rsidP="00D4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Schoolbook" w:hAnsi="Century Schoolbook"/>
        <w:i/>
      </w:rPr>
      <w:id w:val="14016891"/>
      <w:docPartObj>
        <w:docPartGallery w:val="Page Numbers (Top of Page)"/>
        <w:docPartUnique/>
      </w:docPartObj>
    </w:sdtPr>
    <w:sdtContent>
      <w:p w:rsidR="000B3760" w:rsidRPr="000B3760" w:rsidRDefault="000B3760">
        <w:pPr>
          <w:pStyle w:val="aa"/>
          <w:rPr>
            <w:rFonts w:ascii="Century Schoolbook" w:hAnsi="Century Schoolbook"/>
            <w:i/>
          </w:rPr>
        </w:pPr>
        <w:r w:rsidRPr="000B3760">
          <w:rPr>
            <w:rFonts w:ascii="Century Schoolbook" w:hAnsi="Century Schoolbook"/>
            <w:i/>
          </w:rPr>
          <w:t xml:space="preserve"> Худайбердинский Вестник </w:t>
        </w:r>
        <w:r w:rsidR="00E62B69">
          <w:rPr>
            <w:rFonts w:ascii="Century Schoolbook" w:hAnsi="Century Schoolbook"/>
            <w:i/>
          </w:rPr>
          <w:t>выпуск №</w:t>
        </w:r>
        <w:r w:rsidR="00E74C84">
          <w:rPr>
            <w:rFonts w:ascii="Century Schoolbook" w:hAnsi="Century Schoolbook"/>
            <w:i/>
          </w:rPr>
          <w:t>3</w:t>
        </w:r>
        <w:r w:rsidR="00E62B69">
          <w:rPr>
            <w:rFonts w:ascii="Century Schoolbook" w:hAnsi="Century Schoolbook"/>
            <w:i/>
          </w:rPr>
          <w:t xml:space="preserve">  </w:t>
        </w:r>
        <w:r w:rsidR="00D86ABC">
          <w:rPr>
            <w:rFonts w:ascii="Century Schoolbook" w:hAnsi="Century Schoolbook"/>
            <w:i/>
          </w:rPr>
          <w:t>1</w:t>
        </w:r>
        <w:r w:rsidR="00E74C84">
          <w:rPr>
            <w:rFonts w:ascii="Century Schoolbook" w:hAnsi="Century Schoolbook"/>
            <w:i/>
          </w:rPr>
          <w:t>9</w:t>
        </w:r>
        <w:r>
          <w:rPr>
            <w:rFonts w:ascii="Century Schoolbook" w:hAnsi="Century Schoolbook"/>
            <w:i/>
          </w:rPr>
          <w:t>.</w:t>
        </w:r>
        <w:r w:rsidR="00E62B69">
          <w:rPr>
            <w:rFonts w:ascii="Century Schoolbook" w:hAnsi="Century Schoolbook"/>
            <w:i/>
          </w:rPr>
          <w:t>0</w:t>
        </w:r>
        <w:r w:rsidR="00E74C84">
          <w:rPr>
            <w:rFonts w:ascii="Century Schoolbook" w:hAnsi="Century Schoolbook"/>
            <w:i/>
          </w:rPr>
          <w:t>4</w:t>
        </w:r>
        <w:r>
          <w:rPr>
            <w:rFonts w:ascii="Century Schoolbook" w:hAnsi="Century Schoolbook"/>
            <w:i/>
          </w:rPr>
          <w:t>.202</w:t>
        </w:r>
        <w:r w:rsidR="00E62B69">
          <w:rPr>
            <w:rFonts w:ascii="Century Schoolbook" w:hAnsi="Century Schoolbook"/>
            <w:i/>
          </w:rPr>
          <w:t>3</w:t>
        </w:r>
        <w:r>
          <w:rPr>
            <w:rFonts w:ascii="Century Schoolbook" w:hAnsi="Century Schoolbook"/>
            <w:i/>
          </w:rPr>
          <w:t xml:space="preserve">г.                                              </w:t>
        </w:r>
        <w:r w:rsidRPr="000B3760">
          <w:rPr>
            <w:rFonts w:asciiTheme="majorHAnsi" w:hAnsiTheme="majorHAnsi"/>
            <w:i/>
          </w:rPr>
          <w:t xml:space="preserve">Стр. </w:t>
        </w:r>
        <w:r w:rsidR="001133CF" w:rsidRPr="000B3760">
          <w:rPr>
            <w:rFonts w:ascii="Century Schoolbook" w:hAnsi="Century Schoolbook"/>
            <w:i/>
          </w:rPr>
          <w:fldChar w:fldCharType="begin"/>
        </w:r>
        <w:r w:rsidRPr="000B3760">
          <w:rPr>
            <w:rFonts w:ascii="Century Schoolbook" w:hAnsi="Century Schoolbook"/>
            <w:i/>
          </w:rPr>
          <w:instrText xml:space="preserve"> PAGE    \* MERGEFORMAT </w:instrText>
        </w:r>
        <w:r w:rsidR="001133CF" w:rsidRPr="000B3760">
          <w:rPr>
            <w:rFonts w:ascii="Century Schoolbook" w:hAnsi="Century Schoolbook"/>
            <w:i/>
          </w:rPr>
          <w:fldChar w:fldCharType="separate"/>
        </w:r>
        <w:r w:rsidR="00E5021E" w:rsidRPr="00E5021E">
          <w:rPr>
            <w:rFonts w:asciiTheme="majorHAnsi" w:hAnsiTheme="majorHAnsi"/>
            <w:i/>
            <w:noProof/>
          </w:rPr>
          <w:t>6</w:t>
        </w:r>
        <w:r w:rsidR="001133CF" w:rsidRPr="000B3760">
          <w:rPr>
            <w:rFonts w:ascii="Century Schoolbook" w:hAnsi="Century Schoolbook"/>
            <w:i/>
          </w:rPr>
          <w:fldChar w:fldCharType="end"/>
        </w:r>
      </w:p>
    </w:sdtContent>
  </w:sdt>
  <w:p w:rsidR="000B3760" w:rsidRPr="000B3760" w:rsidRDefault="000B3760">
    <w:pPr>
      <w:pStyle w:val="aa"/>
      <w:rPr>
        <w:rFonts w:ascii="Century Schoolbook" w:hAnsi="Century Schoolbook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89"/>
    <w:multiLevelType w:val="hybridMultilevel"/>
    <w:tmpl w:val="42DE8DD8"/>
    <w:lvl w:ilvl="0" w:tplc="73FA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729EC"/>
    <w:multiLevelType w:val="hybridMultilevel"/>
    <w:tmpl w:val="0FDA7D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0164A"/>
    <w:multiLevelType w:val="multilevel"/>
    <w:tmpl w:val="A72A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2205D"/>
    <w:multiLevelType w:val="hybridMultilevel"/>
    <w:tmpl w:val="3F48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86374"/>
    <w:multiLevelType w:val="multilevel"/>
    <w:tmpl w:val="3C666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05DF7"/>
    <w:multiLevelType w:val="hybridMultilevel"/>
    <w:tmpl w:val="10ECAD44"/>
    <w:lvl w:ilvl="0" w:tplc="8F24BA24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A7282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EC7D6C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60C8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6370E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0A0DD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0551C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25842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0834A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1615B4"/>
    <w:multiLevelType w:val="hybridMultilevel"/>
    <w:tmpl w:val="9F9CA236"/>
    <w:lvl w:ilvl="0" w:tplc="6A268B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0C0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45C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4EEB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9E16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0A0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6E78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C19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16B0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BC4A76"/>
    <w:multiLevelType w:val="multilevel"/>
    <w:tmpl w:val="90580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F701A"/>
    <w:multiLevelType w:val="hybridMultilevel"/>
    <w:tmpl w:val="7218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76E80"/>
    <w:multiLevelType w:val="hybridMultilevel"/>
    <w:tmpl w:val="65362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685DEF"/>
    <w:multiLevelType w:val="singleLevel"/>
    <w:tmpl w:val="895651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1B22"/>
    <w:rsid w:val="00033EF7"/>
    <w:rsid w:val="000B3760"/>
    <w:rsid w:val="000C360B"/>
    <w:rsid w:val="000F613B"/>
    <w:rsid w:val="001133CF"/>
    <w:rsid w:val="001363C0"/>
    <w:rsid w:val="00137339"/>
    <w:rsid w:val="0014442C"/>
    <w:rsid w:val="001C7DBB"/>
    <w:rsid w:val="0021186D"/>
    <w:rsid w:val="0021392D"/>
    <w:rsid w:val="00213F30"/>
    <w:rsid w:val="00216B38"/>
    <w:rsid w:val="002A4097"/>
    <w:rsid w:val="002D05BD"/>
    <w:rsid w:val="002D4623"/>
    <w:rsid w:val="00307CEF"/>
    <w:rsid w:val="0034387B"/>
    <w:rsid w:val="00391120"/>
    <w:rsid w:val="003C6FBC"/>
    <w:rsid w:val="00401240"/>
    <w:rsid w:val="00443CEB"/>
    <w:rsid w:val="00464918"/>
    <w:rsid w:val="00477A4A"/>
    <w:rsid w:val="004A2D16"/>
    <w:rsid w:val="004D65CC"/>
    <w:rsid w:val="004E3557"/>
    <w:rsid w:val="00534C03"/>
    <w:rsid w:val="00541603"/>
    <w:rsid w:val="0055214C"/>
    <w:rsid w:val="00602119"/>
    <w:rsid w:val="00623F69"/>
    <w:rsid w:val="006266D5"/>
    <w:rsid w:val="00632FC3"/>
    <w:rsid w:val="0065519B"/>
    <w:rsid w:val="00664E9D"/>
    <w:rsid w:val="00666586"/>
    <w:rsid w:val="006A306B"/>
    <w:rsid w:val="006C5203"/>
    <w:rsid w:val="006E6928"/>
    <w:rsid w:val="00745D90"/>
    <w:rsid w:val="00761077"/>
    <w:rsid w:val="007B6F30"/>
    <w:rsid w:val="007D43A4"/>
    <w:rsid w:val="00817081"/>
    <w:rsid w:val="00870260"/>
    <w:rsid w:val="008872DD"/>
    <w:rsid w:val="008C1A0F"/>
    <w:rsid w:val="009316A3"/>
    <w:rsid w:val="00931F50"/>
    <w:rsid w:val="00936F29"/>
    <w:rsid w:val="00981CCD"/>
    <w:rsid w:val="00990FB9"/>
    <w:rsid w:val="009A7C07"/>
    <w:rsid w:val="009E164C"/>
    <w:rsid w:val="009E34F9"/>
    <w:rsid w:val="009F1201"/>
    <w:rsid w:val="00A4412C"/>
    <w:rsid w:val="00A70DC6"/>
    <w:rsid w:val="00A826E4"/>
    <w:rsid w:val="00A954F1"/>
    <w:rsid w:val="00AA37CF"/>
    <w:rsid w:val="00AB0AFD"/>
    <w:rsid w:val="00AC4B96"/>
    <w:rsid w:val="00B1418A"/>
    <w:rsid w:val="00B36A2A"/>
    <w:rsid w:val="00B51DB8"/>
    <w:rsid w:val="00B72C8E"/>
    <w:rsid w:val="00B77175"/>
    <w:rsid w:val="00B77A45"/>
    <w:rsid w:val="00BB56DD"/>
    <w:rsid w:val="00C31319"/>
    <w:rsid w:val="00C32959"/>
    <w:rsid w:val="00C629D3"/>
    <w:rsid w:val="00C8008C"/>
    <w:rsid w:val="00CE6BD9"/>
    <w:rsid w:val="00D045E0"/>
    <w:rsid w:val="00D051C6"/>
    <w:rsid w:val="00D07CBA"/>
    <w:rsid w:val="00D36AFC"/>
    <w:rsid w:val="00D4746E"/>
    <w:rsid w:val="00D51D2C"/>
    <w:rsid w:val="00D82F11"/>
    <w:rsid w:val="00D86ABC"/>
    <w:rsid w:val="00DA2F9B"/>
    <w:rsid w:val="00DB2FC5"/>
    <w:rsid w:val="00DC01E2"/>
    <w:rsid w:val="00DE23B3"/>
    <w:rsid w:val="00DE78BD"/>
    <w:rsid w:val="00E5021E"/>
    <w:rsid w:val="00E62B69"/>
    <w:rsid w:val="00E64E7D"/>
    <w:rsid w:val="00E74C84"/>
    <w:rsid w:val="00E84A06"/>
    <w:rsid w:val="00E91B22"/>
    <w:rsid w:val="00EA44C9"/>
    <w:rsid w:val="00F035D6"/>
    <w:rsid w:val="00F036BC"/>
    <w:rsid w:val="00F15451"/>
    <w:rsid w:val="00F8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CCD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81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1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footnote text"/>
    <w:basedOn w:val="a"/>
    <w:link w:val="a8"/>
    <w:uiPriority w:val="99"/>
    <w:semiHidden/>
    <w:rsid w:val="00D4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746E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C5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760"/>
  </w:style>
  <w:style w:type="paragraph" w:styleId="ac">
    <w:name w:val="footer"/>
    <w:basedOn w:val="a"/>
    <w:link w:val="ad"/>
    <w:uiPriority w:val="99"/>
    <w:semiHidden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3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B30D4950B34B0219A6BE7EF874A8AFA6FBDB6361F14B4C07F9FDC663A48C440E4379C5A93E2ECE70724692n8y0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B30D4950B34B0219A6A073EE18F7A4ADF2846867FD401D5CA4FB913CF48A114E037F90E2n7y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2021-11-26T05:28:00Z</dcterms:created>
  <dcterms:modified xsi:type="dcterms:W3CDTF">2023-04-20T04:28:00Z</dcterms:modified>
</cp:coreProperties>
</file>