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CCD" w:rsidRPr="00981CCD" w:rsidRDefault="00981CCD" w:rsidP="00981CCD">
      <w:pPr>
        <w:pStyle w:val="a5"/>
      </w:pPr>
      <w:r>
        <w:t xml:space="preserve">           </w:t>
      </w:r>
      <w:r w:rsidRPr="00981CCD">
        <w:t>Худайбердинский Вестник</w:t>
      </w:r>
    </w:p>
    <w:p w:rsidR="00F83E92" w:rsidRDefault="004B72BC" w:rsidP="00E91B22">
      <w:pPr>
        <w:rPr>
          <w:rFonts w:ascii="Times New Roman" w:hAnsi="Times New Roman" w:cs="Times New Roman"/>
          <w:b/>
          <w:i/>
        </w:rPr>
      </w:pPr>
      <w:r>
        <w:rPr>
          <w:rFonts w:ascii="Times New Roman" w:hAnsi="Times New Roman" w:cs="Times New Roman"/>
          <w:b/>
          <w:i/>
          <w:sz w:val="32"/>
          <w:szCs w:val="32"/>
        </w:rPr>
        <w:t>Выпуск № 3</w:t>
      </w:r>
      <w:r w:rsidR="00BB56DD" w:rsidRPr="00BB56DD">
        <w:rPr>
          <w:rFonts w:ascii="Times New Roman" w:hAnsi="Times New Roman" w:cs="Times New Roman"/>
          <w:b/>
          <w:i/>
          <w:sz w:val="32"/>
          <w:szCs w:val="32"/>
        </w:rPr>
        <w:t xml:space="preserve">                                                                      </w:t>
      </w:r>
      <w:r w:rsidR="00F83E92" w:rsidRPr="00F83E92">
        <w:rPr>
          <w:rFonts w:ascii="Times New Roman" w:hAnsi="Times New Roman" w:cs="Times New Roman"/>
          <w:b/>
          <w:i/>
          <w:sz w:val="32"/>
          <w:szCs w:val="32"/>
        </w:rPr>
        <w:t>Бесплатно</w:t>
      </w:r>
      <w:r w:rsidR="00BB56DD" w:rsidRPr="00BB56DD">
        <w:rPr>
          <w:rFonts w:ascii="Times New Roman" w:hAnsi="Times New Roman" w:cs="Times New Roman"/>
          <w:b/>
          <w:i/>
          <w:sz w:val="32"/>
          <w:szCs w:val="32"/>
        </w:rPr>
        <w:t xml:space="preserve">                          </w:t>
      </w:r>
      <w:r w:rsidR="001C7DBB">
        <w:rPr>
          <w:rFonts w:ascii="Times New Roman" w:hAnsi="Times New Roman" w:cs="Times New Roman"/>
          <w:b/>
          <w:i/>
          <w:sz w:val="32"/>
          <w:szCs w:val="32"/>
        </w:rPr>
        <w:t xml:space="preserve">                             </w:t>
      </w:r>
      <w:r>
        <w:rPr>
          <w:rFonts w:ascii="Times New Roman" w:hAnsi="Times New Roman" w:cs="Times New Roman"/>
          <w:b/>
          <w:i/>
          <w:sz w:val="32"/>
          <w:szCs w:val="32"/>
        </w:rPr>
        <w:t>01</w:t>
      </w:r>
      <w:r w:rsidR="00F83E92">
        <w:rPr>
          <w:rFonts w:ascii="Times New Roman" w:hAnsi="Times New Roman" w:cs="Times New Roman"/>
          <w:b/>
          <w:i/>
          <w:sz w:val="32"/>
          <w:szCs w:val="32"/>
        </w:rPr>
        <w:t>.0</w:t>
      </w:r>
      <w:r>
        <w:rPr>
          <w:rFonts w:ascii="Times New Roman" w:hAnsi="Times New Roman" w:cs="Times New Roman"/>
          <w:b/>
          <w:i/>
          <w:sz w:val="32"/>
          <w:szCs w:val="32"/>
        </w:rPr>
        <w:t>3</w:t>
      </w:r>
      <w:r w:rsidR="00F83E92">
        <w:rPr>
          <w:rFonts w:ascii="Times New Roman" w:hAnsi="Times New Roman" w:cs="Times New Roman"/>
          <w:b/>
          <w:i/>
          <w:sz w:val="32"/>
          <w:szCs w:val="32"/>
        </w:rPr>
        <w:t>.2022</w:t>
      </w:r>
      <w:r w:rsidR="00BB56DD">
        <w:rPr>
          <w:rFonts w:ascii="Times New Roman" w:hAnsi="Times New Roman" w:cs="Times New Roman"/>
          <w:b/>
          <w:i/>
        </w:rPr>
        <w:t xml:space="preserve">                                                                                                                                       </w:t>
      </w:r>
    </w:p>
    <w:p w:rsidR="00F83E92" w:rsidRDefault="00F83E92" w:rsidP="00E91B22">
      <w:pPr>
        <w:rPr>
          <w:rFonts w:ascii="Times New Roman" w:hAnsi="Times New Roman" w:cs="Times New Roman"/>
          <w:b/>
          <w:i/>
        </w:rPr>
      </w:pPr>
    </w:p>
    <w:p w:rsidR="00F83E92" w:rsidRPr="00F83E92" w:rsidRDefault="00981CCD" w:rsidP="00E91B22">
      <w:pPr>
        <w:rPr>
          <w:rFonts w:ascii="Times New Roman" w:hAnsi="Times New Roman" w:cs="Times New Roman"/>
          <w:b/>
          <w:i/>
        </w:rPr>
      </w:pPr>
      <w:r w:rsidRPr="00981CCD">
        <w:rPr>
          <w:rFonts w:ascii="Times New Roman" w:hAnsi="Times New Roman" w:cs="Times New Roman"/>
          <w:b/>
          <w:i/>
        </w:rPr>
        <w:t>Офиц</w:t>
      </w:r>
      <w:r w:rsidR="00BB56DD">
        <w:rPr>
          <w:rFonts w:ascii="Times New Roman" w:hAnsi="Times New Roman" w:cs="Times New Roman"/>
          <w:b/>
          <w:i/>
        </w:rPr>
        <w:t>иальный Информационный Вестник А</w:t>
      </w:r>
      <w:r w:rsidRPr="00981CCD">
        <w:rPr>
          <w:rFonts w:ascii="Times New Roman" w:hAnsi="Times New Roman" w:cs="Times New Roman"/>
          <w:b/>
          <w:i/>
        </w:rPr>
        <w:t>дминистрации и  Совета депутатов Худайбердинского сельского поселения</w:t>
      </w:r>
      <w:r w:rsidRPr="00981CCD">
        <w:rPr>
          <w:rFonts w:ascii="Times New Roman" w:hAnsi="Times New Roman" w:cs="Times New Roman"/>
          <w:b/>
        </w:rPr>
        <w:t xml:space="preserve"> </w:t>
      </w:r>
      <w:r w:rsidR="00BB56DD">
        <w:rPr>
          <w:rFonts w:ascii="Times New Roman" w:hAnsi="Times New Roman" w:cs="Times New Roman"/>
          <w:b/>
        </w:rPr>
        <w:t xml:space="preserve">                                                                        </w:t>
      </w:r>
    </w:p>
    <w:p w:rsidR="00E91B22" w:rsidRPr="000F613B" w:rsidRDefault="00F83E92" w:rsidP="00E91B22">
      <w:pPr>
        <w:rPr>
          <w:rFonts w:ascii="Times New Roman" w:hAnsi="Times New Roman" w:cs="Times New Roman"/>
          <w:b/>
        </w:rPr>
      </w:pPr>
      <w:r>
        <w:rPr>
          <w:rFonts w:ascii="Times New Roman" w:hAnsi="Times New Roman" w:cs="Times New Roman"/>
          <w:b/>
        </w:rPr>
        <w:t xml:space="preserve">                               </w:t>
      </w:r>
    </w:p>
    <w:p w:rsidR="00EF5B74" w:rsidRDefault="00EF5B74" w:rsidP="00EF5B74">
      <w:pPr>
        <w:rPr>
          <w:rFonts w:ascii="Times New Roman" w:hAnsi="Times New Roman" w:cs="Times New Roman"/>
          <w:b/>
        </w:rPr>
      </w:pPr>
      <w:r>
        <w:rPr>
          <w:rFonts w:ascii="Times New Roman" w:hAnsi="Times New Roman" w:cs="Times New Roman"/>
          <w:b/>
        </w:rPr>
        <w:t>8 апреля  2022</w:t>
      </w:r>
      <w:r w:rsidRPr="00EF5B74">
        <w:rPr>
          <w:rFonts w:ascii="Times New Roman" w:hAnsi="Times New Roman" w:cs="Times New Roman"/>
          <w:b/>
        </w:rPr>
        <w:t xml:space="preserve"> года  в 14-00 часов местного  времени  в  здании администрации Худайбердинского сельского поселения состоятся публичные слушания  по проекту  решения  Совета  депутатов Худайбердинского сельского поселения  «О  внесении изменений и дополнений в Устав Худайбердинского сельского  поселения ». (Проект – прилагается,  </w:t>
      </w:r>
      <w:proofErr w:type="gramStart"/>
      <w:r w:rsidRPr="00EF5B74">
        <w:rPr>
          <w:rFonts w:ascii="Times New Roman" w:hAnsi="Times New Roman" w:cs="Times New Roman"/>
          <w:b/>
        </w:rPr>
        <w:t>см</w:t>
      </w:r>
      <w:proofErr w:type="gramEnd"/>
      <w:r w:rsidRPr="00EF5B74">
        <w:rPr>
          <w:rFonts w:ascii="Times New Roman" w:hAnsi="Times New Roman" w:cs="Times New Roman"/>
          <w:b/>
        </w:rPr>
        <w:t xml:space="preserve">. ниже).   </w:t>
      </w:r>
    </w:p>
    <w:p w:rsidR="00EF5B74" w:rsidRPr="00EF5B74" w:rsidRDefault="00EF5B74" w:rsidP="00EF5B74">
      <w:pPr>
        <w:rPr>
          <w:rFonts w:ascii="Times New Roman" w:hAnsi="Times New Roman" w:cs="Times New Roman"/>
          <w:b/>
        </w:rPr>
      </w:pPr>
      <w:r w:rsidRPr="00EF5B74">
        <w:rPr>
          <w:rFonts w:ascii="Times New Roman" w:hAnsi="Times New Roman" w:cs="Times New Roman"/>
          <w:b/>
        </w:rPr>
        <w:t xml:space="preserve"> Приглашаются депутаты Худайбердинского сельского поселения, руководители бюджетных учреждений,  предприятий, общественных организаций, жители Худайбердинского сельского поселения.                                                                                                                                                                                                           Замечания,  изменения,  дополнения принимаются  в Совете депутатов  с  8-00 до 16 час.12 мин.</w:t>
      </w:r>
      <w:r>
        <w:rPr>
          <w:rFonts w:ascii="Times New Roman" w:hAnsi="Times New Roman" w:cs="Times New Roman"/>
          <w:b/>
        </w:rPr>
        <w:t xml:space="preserve"> ежедневно  в рабочие дни по  7</w:t>
      </w:r>
      <w:r w:rsidRPr="00EF5B74">
        <w:rPr>
          <w:rFonts w:ascii="Times New Roman" w:hAnsi="Times New Roman" w:cs="Times New Roman"/>
          <w:b/>
        </w:rPr>
        <w:t xml:space="preserve"> </w:t>
      </w:r>
      <w:r>
        <w:rPr>
          <w:rFonts w:ascii="Times New Roman" w:hAnsi="Times New Roman" w:cs="Times New Roman"/>
          <w:b/>
        </w:rPr>
        <w:t>апрел</w:t>
      </w:r>
      <w:r w:rsidRPr="00EF5B74">
        <w:rPr>
          <w:rFonts w:ascii="Times New Roman" w:hAnsi="Times New Roman" w:cs="Times New Roman"/>
          <w:b/>
        </w:rPr>
        <w:t>я  20</w:t>
      </w:r>
      <w:r>
        <w:rPr>
          <w:rFonts w:ascii="Times New Roman" w:hAnsi="Times New Roman" w:cs="Times New Roman"/>
          <w:b/>
        </w:rPr>
        <w:t>22</w:t>
      </w:r>
      <w:r w:rsidRPr="00EF5B74">
        <w:rPr>
          <w:rFonts w:ascii="Times New Roman" w:hAnsi="Times New Roman" w:cs="Times New Roman"/>
          <w:b/>
        </w:rPr>
        <w:t xml:space="preserve"> года  включительно.</w:t>
      </w:r>
    </w:p>
    <w:p w:rsidR="00EF5B74" w:rsidRPr="00EF5B74" w:rsidRDefault="00EF5B74" w:rsidP="00EF5B74">
      <w:pPr>
        <w:rPr>
          <w:rFonts w:ascii="Times New Roman" w:hAnsi="Times New Roman" w:cs="Times New Roman"/>
          <w:b/>
        </w:rPr>
      </w:pPr>
      <w:r w:rsidRPr="00EF5B74">
        <w:rPr>
          <w:rFonts w:ascii="Times New Roman" w:hAnsi="Times New Roman" w:cs="Times New Roman"/>
          <w:b/>
        </w:rPr>
        <w:t>РЕШЕНИЕ (ПРОЕКТ)</w:t>
      </w:r>
    </w:p>
    <w:p w:rsidR="00EF5B74" w:rsidRPr="00EF5B74" w:rsidRDefault="00EF5B74" w:rsidP="00EF5B74">
      <w:pPr>
        <w:rPr>
          <w:rFonts w:ascii="Times New Roman" w:hAnsi="Times New Roman" w:cs="Times New Roman"/>
          <w:sz w:val="24"/>
          <w:szCs w:val="24"/>
        </w:rPr>
      </w:pPr>
      <w:r w:rsidRPr="00EF5B74">
        <w:rPr>
          <w:rFonts w:ascii="Times New Roman" w:hAnsi="Times New Roman" w:cs="Times New Roman"/>
          <w:sz w:val="24"/>
          <w:szCs w:val="24"/>
        </w:rPr>
        <w:t>О внесении изменений и дополнений в  Устав Худайбердинского сельского поселения</w:t>
      </w:r>
    </w:p>
    <w:p w:rsidR="00E91B22" w:rsidRDefault="00E91B22" w:rsidP="00D045E0">
      <w:pPr>
        <w:rPr>
          <w:rFonts w:ascii="Times New Roman" w:hAnsi="Times New Roman" w:cs="Times New Roman"/>
          <w:b/>
          <w:sz w:val="24"/>
          <w:szCs w:val="24"/>
        </w:rPr>
      </w:pPr>
      <w:r w:rsidRPr="00D045E0">
        <w:rPr>
          <w:rFonts w:ascii="Times New Roman" w:hAnsi="Times New Roman" w:cs="Times New Roman"/>
          <w:b/>
          <w:sz w:val="24"/>
          <w:szCs w:val="24"/>
        </w:rPr>
        <w:t>Совет депутатов Худайбердинского сельского поселения</w:t>
      </w:r>
    </w:p>
    <w:p w:rsidR="00EF5B74" w:rsidRPr="00D045E0" w:rsidRDefault="00EF5B74" w:rsidP="00D045E0">
      <w:pPr>
        <w:rPr>
          <w:rFonts w:ascii="Times New Roman" w:hAnsi="Times New Roman" w:cs="Times New Roman"/>
          <w:b/>
          <w:sz w:val="24"/>
          <w:szCs w:val="24"/>
        </w:rPr>
      </w:pPr>
      <w:r>
        <w:rPr>
          <w:rFonts w:ascii="Times New Roman" w:hAnsi="Times New Roman" w:cs="Times New Roman"/>
          <w:b/>
          <w:sz w:val="24"/>
          <w:szCs w:val="24"/>
        </w:rPr>
        <w:t>РЕШАЕТ:</w:t>
      </w:r>
    </w:p>
    <w:p w:rsidR="00EF5B74" w:rsidRPr="00EF5B74" w:rsidRDefault="00EF5B74" w:rsidP="00EF5B74">
      <w:pPr>
        <w:rPr>
          <w:rFonts w:ascii="Times New Roman" w:hAnsi="Times New Roman" w:cs="Times New Roman"/>
          <w:sz w:val="24"/>
          <w:szCs w:val="24"/>
        </w:rPr>
      </w:pPr>
      <w:r w:rsidRPr="00EF5B74">
        <w:rPr>
          <w:rFonts w:ascii="Times New Roman" w:hAnsi="Times New Roman" w:cs="Times New Roman"/>
          <w:sz w:val="24"/>
          <w:szCs w:val="24"/>
        </w:rPr>
        <w:t>1. Внести в Устав Худайбердинского сельского поселения следующие изменения:</w:t>
      </w:r>
    </w:p>
    <w:p w:rsidR="00EF5B74" w:rsidRPr="00EF5B74" w:rsidRDefault="00EF5B74" w:rsidP="00EF5B74">
      <w:pPr>
        <w:rPr>
          <w:rFonts w:ascii="Times New Roman" w:hAnsi="Times New Roman" w:cs="Times New Roman"/>
          <w:sz w:val="24"/>
          <w:szCs w:val="24"/>
        </w:rPr>
      </w:pPr>
      <w:r w:rsidRPr="00EF5B74">
        <w:rPr>
          <w:rFonts w:ascii="Times New Roman" w:hAnsi="Times New Roman" w:cs="Times New Roman"/>
          <w:sz w:val="24"/>
          <w:szCs w:val="24"/>
        </w:rPr>
        <w:t>1) В пункте 1 статьи 8 подпункт 9 изложить в следующей редакции:</w:t>
      </w:r>
    </w:p>
    <w:p w:rsidR="00EF5B74" w:rsidRPr="00EF5B74" w:rsidRDefault="00EF5B74" w:rsidP="00EF5B74">
      <w:pPr>
        <w:rPr>
          <w:rFonts w:ascii="Times New Roman" w:hAnsi="Times New Roman" w:cs="Times New Roman"/>
          <w:sz w:val="24"/>
          <w:szCs w:val="24"/>
        </w:rPr>
      </w:pPr>
      <w:r w:rsidRPr="00EF5B74">
        <w:rPr>
          <w:rFonts w:ascii="Times New Roman" w:hAnsi="Times New Roman" w:cs="Times New Roman"/>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EF5B74">
        <w:rPr>
          <w:rFonts w:ascii="Times New Roman" w:hAnsi="Times New Roman" w:cs="Times New Roman"/>
          <w:sz w:val="24"/>
          <w:szCs w:val="24"/>
        </w:rPr>
        <w:t>;»</w:t>
      </w:r>
      <w:proofErr w:type="gramEnd"/>
      <w:r w:rsidRPr="00EF5B74">
        <w:rPr>
          <w:rFonts w:ascii="Times New Roman" w:hAnsi="Times New Roman" w:cs="Times New Roman"/>
          <w:sz w:val="24"/>
          <w:szCs w:val="24"/>
        </w:rPr>
        <w:t xml:space="preserve">; </w:t>
      </w:r>
    </w:p>
    <w:p w:rsidR="00EF5B74" w:rsidRPr="00EF5B74" w:rsidRDefault="00EF5B74" w:rsidP="00EF5B74">
      <w:pPr>
        <w:rPr>
          <w:rFonts w:ascii="Times New Roman" w:hAnsi="Times New Roman" w:cs="Times New Roman"/>
          <w:sz w:val="24"/>
          <w:szCs w:val="24"/>
        </w:rPr>
      </w:pPr>
      <w:r w:rsidRPr="00EF5B74">
        <w:rPr>
          <w:rFonts w:ascii="Times New Roman" w:hAnsi="Times New Roman" w:cs="Times New Roman"/>
          <w:sz w:val="24"/>
          <w:szCs w:val="24"/>
        </w:rPr>
        <w:t xml:space="preserve">2) В статье 14: </w:t>
      </w:r>
    </w:p>
    <w:p w:rsidR="00EF5B74" w:rsidRPr="00EF5B74" w:rsidRDefault="00EF5B74" w:rsidP="00EF5B74">
      <w:pPr>
        <w:rPr>
          <w:rFonts w:ascii="Times New Roman" w:hAnsi="Times New Roman" w:cs="Times New Roman"/>
          <w:sz w:val="24"/>
          <w:szCs w:val="24"/>
        </w:rPr>
      </w:pPr>
      <w:r w:rsidRPr="00EF5B74">
        <w:rPr>
          <w:rFonts w:ascii="Times New Roman" w:hAnsi="Times New Roman" w:cs="Times New Roman"/>
          <w:sz w:val="24"/>
          <w:szCs w:val="24"/>
        </w:rPr>
        <w:t>пункт 6 изложить в следующей редакции:</w:t>
      </w:r>
    </w:p>
    <w:p w:rsidR="00EF5B74" w:rsidRPr="00EF5B74" w:rsidRDefault="00EF5B74" w:rsidP="00EF5B74">
      <w:pPr>
        <w:rPr>
          <w:rFonts w:ascii="Times New Roman" w:hAnsi="Times New Roman" w:cs="Times New Roman"/>
          <w:sz w:val="24"/>
          <w:szCs w:val="24"/>
        </w:rPr>
      </w:pPr>
      <w:r w:rsidRPr="00EF5B74">
        <w:rPr>
          <w:rFonts w:ascii="Times New Roman" w:hAnsi="Times New Roman" w:cs="Times New Roman"/>
          <w:sz w:val="24"/>
          <w:szCs w:val="24"/>
        </w:rPr>
        <w:t xml:space="preserve">« 6. </w:t>
      </w:r>
      <w:proofErr w:type="gramStart"/>
      <w:r w:rsidRPr="00EF5B74">
        <w:rPr>
          <w:rFonts w:ascii="Times New Roman" w:hAnsi="Times New Roman" w:cs="Times New Roman"/>
          <w:sz w:val="24"/>
          <w:szCs w:val="24"/>
        </w:rPr>
        <w:t xml:space="preserve">Порядок организации и проведения публичных слушаний определяется решениями Совета депутатов Худайбердинского сельского поселения нормативного характера и должен предусматривать заблаговременное оповещение жителей муниципального </w:t>
      </w:r>
      <w:r w:rsidRPr="00EF5B74">
        <w:rPr>
          <w:rFonts w:ascii="Times New Roman" w:hAnsi="Times New Roman" w:cs="Times New Roman"/>
          <w:sz w:val="24"/>
          <w:szCs w:val="24"/>
        </w:rPr>
        <w:lastRenderedPageBreak/>
        <w:t>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w:t>
      </w:r>
      <w:proofErr w:type="gramEnd"/>
      <w:r w:rsidRPr="00EF5B74">
        <w:rPr>
          <w:rFonts w:ascii="Times New Roman" w:hAnsi="Times New Roman" w:cs="Times New Roman"/>
          <w:sz w:val="24"/>
          <w:szCs w:val="24"/>
        </w:rPr>
        <w:t xml:space="preserve"> </w:t>
      </w:r>
      <w:proofErr w:type="gramStart"/>
      <w:r w:rsidRPr="00EF5B74">
        <w:rPr>
          <w:rFonts w:ascii="Times New Roman" w:hAnsi="Times New Roman" w:cs="Times New Roman"/>
          <w:sz w:val="24"/>
          <w:szCs w:val="24"/>
        </w:rPr>
        <w:t>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w:t>
      </w:r>
      <w:proofErr w:type="gramEnd"/>
      <w:r w:rsidRPr="00EF5B74">
        <w:rPr>
          <w:rFonts w:ascii="Times New Roman" w:hAnsi="Times New Roman" w:cs="Times New Roman"/>
          <w:sz w:val="24"/>
          <w:szCs w:val="24"/>
        </w:rPr>
        <w:t xml:space="preserve"> </w:t>
      </w:r>
      <w:proofErr w:type="gramStart"/>
      <w:r w:rsidRPr="00EF5B74">
        <w:rPr>
          <w:rFonts w:ascii="Times New Roman" w:hAnsi="Times New Roman" w:cs="Times New Roman"/>
          <w:sz w:val="24"/>
          <w:szCs w:val="24"/>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F5B74" w:rsidRPr="00EF5B74" w:rsidRDefault="00EF5B74" w:rsidP="00EF5B74">
      <w:pPr>
        <w:rPr>
          <w:rFonts w:ascii="Times New Roman" w:hAnsi="Times New Roman" w:cs="Times New Roman"/>
          <w:sz w:val="24"/>
          <w:szCs w:val="24"/>
        </w:rPr>
      </w:pPr>
      <w:r w:rsidRPr="00EF5B74">
        <w:rPr>
          <w:rFonts w:ascii="Times New Roman" w:hAnsi="Times New Roman" w:cs="Times New Roman"/>
          <w:sz w:val="24"/>
          <w:szCs w:val="24"/>
        </w:rPr>
        <w:t>пункт 8 изложить в следующей редакции:</w:t>
      </w:r>
    </w:p>
    <w:p w:rsidR="00EF5B74" w:rsidRPr="00EF5B74" w:rsidRDefault="00EF5B74" w:rsidP="00EF5B74">
      <w:pPr>
        <w:rPr>
          <w:rFonts w:ascii="Times New Roman" w:hAnsi="Times New Roman" w:cs="Times New Roman"/>
          <w:sz w:val="24"/>
          <w:szCs w:val="24"/>
        </w:rPr>
      </w:pPr>
      <w:r w:rsidRPr="00EF5B74">
        <w:rPr>
          <w:rFonts w:ascii="Times New Roman" w:hAnsi="Times New Roman" w:cs="Times New Roman"/>
          <w:sz w:val="24"/>
          <w:szCs w:val="24"/>
        </w:rPr>
        <w:t xml:space="preserve">« 8. </w:t>
      </w:r>
      <w:proofErr w:type="gramStart"/>
      <w:r w:rsidRPr="00EF5B74">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F5B74">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EF5B74">
        <w:rPr>
          <w:rFonts w:ascii="Times New Roman" w:hAnsi="Times New Roman" w:cs="Times New Roman"/>
          <w:sz w:val="24"/>
          <w:szCs w:val="24"/>
        </w:rPr>
        <w:t>.»;</w:t>
      </w:r>
      <w:proofErr w:type="gramEnd"/>
    </w:p>
    <w:p w:rsidR="00EF5B74" w:rsidRPr="00EF5B74" w:rsidRDefault="00EF5B74" w:rsidP="00EF5B74">
      <w:pPr>
        <w:rPr>
          <w:rFonts w:ascii="Times New Roman" w:hAnsi="Times New Roman" w:cs="Times New Roman"/>
          <w:sz w:val="24"/>
          <w:szCs w:val="24"/>
        </w:rPr>
      </w:pPr>
      <w:r w:rsidRPr="00EF5B74">
        <w:rPr>
          <w:rFonts w:ascii="Times New Roman" w:hAnsi="Times New Roman" w:cs="Times New Roman"/>
          <w:sz w:val="24"/>
          <w:szCs w:val="24"/>
        </w:rPr>
        <w:t>3) В пункте 4 статьи 25 подпункт 7 изложить в следующей редакции:</w:t>
      </w:r>
    </w:p>
    <w:p w:rsidR="00EF5B74" w:rsidRPr="00EF5B74" w:rsidRDefault="00EF5B74" w:rsidP="00EF5B74">
      <w:pPr>
        <w:rPr>
          <w:rFonts w:ascii="Times New Roman" w:hAnsi="Times New Roman" w:cs="Times New Roman"/>
          <w:sz w:val="24"/>
          <w:szCs w:val="24"/>
        </w:rPr>
      </w:pPr>
      <w:proofErr w:type="gramStart"/>
      <w:r w:rsidRPr="00EF5B74">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F5B74">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F5B74">
        <w:rPr>
          <w:rFonts w:ascii="Times New Roman" w:hAnsi="Times New Roman" w:cs="Times New Roman"/>
          <w:sz w:val="24"/>
          <w:szCs w:val="24"/>
        </w:rPr>
        <w:t>;»</w:t>
      </w:r>
      <w:proofErr w:type="gramEnd"/>
      <w:r w:rsidRPr="00EF5B74">
        <w:rPr>
          <w:rFonts w:ascii="Times New Roman" w:hAnsi="Times New Roman" w:cs="Times New Roman"/>
          <w:sz w:val="24"/>
          <w:szCs w:val="24"/>
        </w:rPr>
        <w:t>;</w:t>
      </w:r>
    </w:p>
    <w:p w:rsidR="00EF5B74" w:rsidRPr="00EF5B74" w:rsidRDefault="00EF5B74" w:rsidP="00EF5B74">
      <w:pPr>
        <w:rPr>
          <w:rFonts w:ascii="Times New Roman" w:hAnsi="Times New Roman" w:cs="Times New Roman"/>
          <w:sz w:val="24"/>
          <w:szCs w:val="24"/>
        </w:rPr>
      </w:pPr>
    </w:p>
    <w:p w:rsidR="00EF5B74" w:rsidRDefault="00EF5B74" w:rsidP="00EF5B74">
      <w:pPr>
        <w:rPr>
          <w:rFonts w:ascii="Times New Roman" w:hAnsi="Times New Roman" w:cs="Times New Roman"/>
          <w:sz w:val="24"/>
          <w:szCs w:val="24"/>
        </w:rPr>
      </w:pPr>
      <w:r w:rsidRPr="00EF5B74">
        <w:rPr>
          <w:rFonts w:ascii="Times New Roman" w:hAnsi="Times New Roman" w:cs="Times New Roman"/>
          <w:sz w:val="24"/>
          <w:szCs w:val="24"/>
        </w:rPr>
        <w:t>4) В пункте 1 статьи 30 подпункт 8 изложить в следующей редакции:</w:t>
      </w:r>
    </w:p>
    <w:p w:rsidR="00EF5B74" w:rsidRPr="00EF5B74" w:rsidRDefault="00EF5B74" w:rsidP="00EF5B74">
      <w:pPr>
        <w:rPr>
          <w:rFonts w:ascii="Times New Roman" w:hAnsi="Times New Roman" w:cs="Times New Roman"/>
          <w:sz w:val="24"/>
          <w:szCs w:val="24"/>
        </w:rPr>
      </w:pPr>
      <w:proofErr w:type="gramStart"/>
      <w:r w:rsidRPr="00EF5B74">
        <w:rPr>
          <w:rFonts w:ascii="Times New Roman" w:hAnsi="Times New Roman" w:cs="Times New Roman"/>
          <w:sz w:val="24"/>
          <w:szCs w:val="24"/>
        </w:rPr>
        <w:lastRenderedPageBreak/>
        <w:t>« 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F5B74">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F5B74">
        <w:rPr>
          <w:rFonts w:ascii="Times New Roman" w:hAnsi="Times New Roman" w:cs="Times New Roman"/>
          <w:sz w:val="24"/>
          <w:szCs w:val="24"/>
        </w:rPr>
        <w:t>;»</w:t>
      </w:r>
      <w:proofErr w:type="gramEnd"/>
      <w:r w:rsidRPr="00EF5B74">
        <w:rPr>
          <w:rFonts w:ascii="Times New Roman" w:hAnsi="Times New Roman" w:cs="Times New Roman"/>
          <w:sz w:val="24"/>
          <w:szCs w:val="24"/>
        </w:rPr>
        <w:t>;</w:t>
      </w:r>
    </w:p>
    <w:p w:rsidR="00EF5B74" w:rsidRPr="00EF5B74" w:rsidRDefault="00EF5B74" w:rsidP="00EF5B74">
      <w:pPr>
        <w:rPr>
          <w:rFonts w:ascii="Times New Roman" w:hAnsi="Times New Roman" w:cs="Times New Roman"/>
          <w:sz w:val="24"/>
          <w:szCs w:val="24"/>
        </w:rPr>
      </w:pPr>
    </w:p>
    <w:p w:rsidR="00EF5B74" w:rsidRPr="00EF5B74" w:rsidRDefault="00EF5B74" w:rsidP="00EF5B74">
      <w:pPr>
        <w:rPr>
          <w:rFonts w:ascii="Times New Roman" w:hAnsi="Times New Roman" w:cs="Times New Roman"/>
          <w:sz w:val="24"/>
          <w:szCs w:val="24"/>
        </w:rPr>
      </w:pPr>
      <w:r w:rsidRPr="00EF5B74">
        <w:rPr>
          <w:rFonts w:ascii="Times New Roman" w:hAnsi="Times New Roman" w:cs="Times New Roman"/>
          <w:sz w:val="24"/>
          <w:szCs w:val="24"/>
        </w:rPr>
        <w:t>5) В пункте 1 статьи 33 подпункт 9 изложить в следующей редакции:</w:t>
      </w:r>
    </w:p>
    <w:p w:rsidR="00EF5B74" w:rsidRPr="00EF5B74" w:rsidRDefault="00EF5B74" w:rsidP="00EF5B74">
      <w:pPr>
        <w:rPr>
          <w:rFonts w:ascii="Times New Roman" w:hAnsi="Times New Roman" w:cs="Times New Roman"/>
          <w:sz w:val="24"/>
          <w:szCs w:val="24"/>
        </w:rPr>
      </w:pPr>
      <w:r w:rsidRPr="00EF5B74">
        <w:rPr>
          <w:rFonts w:ascii="Times New Roman" w:hAnsi="Times New Roman" w:cs="Times New Roman"/>
          <w:sz w:val="24"/>
          <w:szCs w:val="24"/>
        </w:rPr>
        <w:t>«9)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roofErr w:type="gramStart"/>
      <w:r w:rsidRPr="00EF5B74">
        <w:rPr>
          <w:rFonts w:ascii="Times New Roman" w:hAnsi="Times New Roman" w:cs="Times New Roman"/>
          <w:sz w:val="24"/>
          <w:szCs w:val="24"/>
        </w:rPr>
        <w:t>;»</w:t>
      </w:r>
      <w:proofErr w:type="gramEnd"/>
      <w:r w:rsidRPr="00EF5B74">
        <w:rPr>
          <w:rFonts w:ascii="Times New Roman" w:hAnsi="Times New Roman" w:cs="Times New Roman"/>
          <w:sz w:val="24"/>
          <w:szCs w:val="24"/>
        </w:rPr>
        <w:t>.</w:t>
      </w:r>
    </w:p>
    <w:p w:rsidR="00EF5B74" w:rsidRPr="00EF5B74" w:rsidRDefault="00EF5B74" w:rsidP="00EF5B74">
      <w:pPr>
        <w:rPr>
          <w:rFonts w:ascii="Times New Roman" w:hAnsi="Times New Roman" w:cs="Times New Roman"/>
          <w:sz w:val="24"/>
          <w:szCs w:val="24"/>
        </w:rPr>
      </w:pPr>
    </w:p>
    <w:p w:rsidR="00EF5B74" w:rsidRPr="00EF5B74" w:rsidRDefault="00EF5B74" w:rsidP="00EF5B74">
      <w:pPr>
        <w:rPr>
          <w:rFonts w:ascii="Times New Roman" w:hAnsi="Times New Roman" w:cs="Times New Roman"/>
          <w:sz w:val="24"/>
          <w:szCs w:val="24"/>
        </w:rPr>
      </w:pPr>
      <w:r w:rsidRPr="00EF5B74">
        <w:rPr>
          <w:rFonts w:ascii="Times New Roman" w:hAnsi="Times New Roman" w:cs="Times New Roman"/>
          <w:sz w:val="24"/>
          <w:szCs w:val="24"/>
        </w:rPr>
        <w:t>2. Настоящее решение подлежит официальному опубликованию в «Вестнике Худайбердинского сельского поселения»,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EF5B74" w:rsidRPr="00EF5B74" w:rsidRDefault="00EF5B74" w:rsidP="00EF5B74">
      <w:pPr>
        <w:rPr>
          <w:rFonts w:ascii="Times New Roman" w:hAnsi="Times New Roman" w:cs="Times New Roman"/>
          <w:sz w:val="24"/>
          <w:szCs w:val="24"/>
        </w:rPr>
      </w:pPr>
    </w:p>
    <w:p w:rsidR="00EF5B74" w:rsidRPr="00EF5B74" w:rsidRDefault="00EF5B74" w:rsidP="00EF5B74">
      <w:pPr>
        <w:rPr>
          <w:rFonts w:ascii="Times New Roman" w:hAnsi="Times New Roman" w:cs="Times New Roman"/>
          <w:sz w:val="24"/>
          <w:szCs w:val="24"/>
        </w:rPr>
      </w:pPr>
      <w:r w:rsidRPr="00EF5B74">
        <w:rPr>
          <w:rFonts w:ascii="Times New Roman" w:hAnsi="Times New Roman" w:cs="Times New Roman"/>
          <w:sz w:val="24"/>
          <w:szCs w:val="24"/>
        </w:rPr>
        <w:t>3. Настоящее решение вступает в силу после его официального опубликования (обнародования) в соответствии с действующим законодательством.</w:t>
      </w:r>
    </w:p>
    <w:p w:rsidR="00EF5B74" w:rsidRPr="00EF5B74" w:rsidRDefault="00EF5B74" w:rsidP="00EF5B74">
      <w:pPr>
        <w:rPr>
          <w:rFonts w:ascii="Times New Roman" w:hAnsi="Times New Roman" w:cs="Times New Roman"/>
          <w:sz w:val="24"/>
          <w:szCs w:val="24"/>
        </w:rPr>
      </w:pPr>
    </w:p>
    <w:p w:rsidR="00EF5B74" w:rsidRPr="00EF5B74" w:rsidRDefault="00EF5B74" w:rsidP="00EF5B74">
      <w:pPr>
        <w:rPr>
          <w:rFonts w:ascii="Times New Roman" w:hAnsi="Times New Roman" w:cs="Times New Roman"/>
          <w:sz w:val="24"/>
          <w:szCs w:val="24"/>
        </w:rPr>
      </w:pPr>
    </w:p>
    <w:p w:rsidR="00EF5B74" w:rsidRPr="00EF5B74" w:rsidRDefault="00EF5B74" w:rsidP="00EF5B74">
      <w:pPr>
        <w:rPr>
          <w:rFonts w:ascii="Times New Roman" w:hAnsi="Times New Roman" w:cs="Times New Roman"/>
          <w:sz w:val="24"/>
          <w:szCs w:val="24"/>
        </w:rPr>
      </w:pPr>
      <w:r w:rsidRPr="00EF5B74">
        <w:rPr>
          <w:rFonts w:ascii="Times New Roman" w:hAnsi="Times New Roman" w:cs="Times New Roman"/>
          <w:sz w:val="24"/>
          <w:szCs w:val="24"/>
        </w:rPr>
        <w:t xml:space="preserve">Председатель Совета </w:t>
      </w:r>
    </w:p>
    <w:p w:rsidR="00EF5B74" w:rsidRPr="00EF5B74" w:rsidRDefault="00EF5B74" w:rsidP="00EF5B74">
      <w:pPr>
        <w:rPr>
          <w:rFonts w:ascii="Times New Roman" w:hAnsi="Times New Roman" w:cs="Times New Roman"/>
          <w:sz w:val="24"/>
          <w:szCs w:val="24"/>
        </w:rPr>
      </w:pPr>
      <w:r w:rsidRPr="00EF5B74">
        <w:rPr>
          <w:rFonts w:ascii="Times New Roman" w:hAnsi="Times New Roman" w:cs="Times New Roman"/>
          <w:sz w:val="24"/>
          <w:szCs w:val="24"/>
        </w:rPr>
        <w:t xml:space="preserve">депутатов сельского поселения                                                          В. Р. </w:t>
      </w:r>
      <w:proofErr w:type="spellStart"/>
      <w:r w:rsidRPr="00EF5B74">
        <w:rPr>
          <w:rFonts w:ascii="Times New Roman" w:hAnsi="Times New Roman" w:cs="Times New Roman"/>
          <w:sz w:val="24"/>
          <w:szCs w:val="24"/>
        </w:rPr>
        <w:t>Кучуков</w:t>
      </w:r>
      <w:proofErr w:type="spellEnd"/>
      <w:r w:rsidRPr="00EF5B74">
        <w:rPr>
          <w:rFonts w:ascii="Times New Roman" w:hAnsi="Times New Roman" w:cs="Times New Roman"/>
          <w:sz w:val="24"/>
          <w:szCs w:val="24"/>
        </w:rPr>
        <w:t xml:space="preserve"> </w:t>
      </w:r>
    </w:p>
    <w:p w:rsidR="00EF5B74" w:rsidRPr="00EF5B74" w:rsidRDefault="00EF5B74" w:rsidP="00EF5B74">
      <w:pPr>
        <w:rPr>
          <w:rFonts w:ascii="Times New Roman" w:hAnsi="Times New Roman" w:cs="Times New Roman"/>
          <w:sz w:val="24"/>
          <w:szCs w:val="24"/>
        </w:rPr>
      </w:pPr>
    </w:p>
    <w:p w:rsidR="00EF5B74" w:rsidRDefault="00EF5B74" w:rsidP="00EF5B74">
      <w:pPr>
        <w:rPr>
          <w:rFonts w:ascii="Times New Roman" w:hAnsi="Times New Roman" w:cs="Times New Roman"/>
          <w:sz w:val="24"/>
          <w:szCs w:val="24"/>
        </w:rPr>
      </w:pPr>
    </w:p>
    <w:p w:rsidR="00EF5B74" w:rsidRPr="00EF5B74" w:rsidRDefault="00EF5B74" w:rsidP="00EF5B74">
      <w:pPr>
        <w:rPr>
          <w:rFonts w:ascii="Times New Roman" w:hAnsi="Times New Roman" w:cs="Times New Roman"/>
          <w:sz w:val="24"/>
          <w:szCs w:val="24"/>
        </w:rPr>
      </w:pPr>
      <w:r w:rsidRPr="00EF5B74">
        <w:rPr>
          <w:rFonts w:ascii="Times New Roman" w:hAnsi="Times New Roman" w:cs="Times New Roman"/>
          <w:sz w:val="24"/>
          <w:szCs w:val="24"/>
        </w:rPr>
        <w:t>Глава сельского поселения                                                                 Е.Н. Филатова</w:t>
      </w:r>
    </w:p>
    <w:p w:rsidR="00EF5B74" w:rsidRPr="00EF5B74" w:rsidRDefault="00EF5B74" w:rsidP="00EF5B74">
      <w:pPr>
        <w:rPr>
          <w:rFonts w:ascii="Times New Roman" w:hAnsi="Times New Roman" w:cs="Times New Roman"/>
          <w:b/>
          <w:sz w:val="24"/>
          <w:szCs w:val="24"/>
        </w:rPr>
      </w:pPr>
    </w:p>
    <w:p w:rsidR="00EF5B74" w:rsidRPr="00EF5B74" w:rsidRDefault="00EF5B74" w:rsidP="00EF5B74">
      <w:pPr>
        <w:rPr>
          <w:rFonts w:ascii="Times New Roman" w:hAnsi="Times New Roman" w:cs="Times New Roman"/>
          <w:b/>
          <w:sz w:val="24"/>
          <w:szCs w:val="24"/>
        </w:rPr>
      </w:pPr>
    </w:p>
    <w:p w:rsidR="00EF5B74" w:rsidRPr="00EF5B74" w:rsidRDefault="00EF5B74" w:rsidP="00EF5B74">
      <w:pPr>
        <w:rPr>
          <w:rFonts w:ascii="Times New Roman" w:hAnsi="Times New Roman" w:cs="Times New Roman"/>
          <w:b/>
          <w:sz w:val="24"/>
          <w:szCs w:val="24"/>
        </w:rPr>
      </w:pPr>
    </w:p>
    <w:p w:rsidR="00E91B22" w:rsidRPr="00D045E0" w:rsidRDefault="00E91B22" w:rsidP="00D045E0">
      <w:pPr>
        <w:rPr>
          <w:rFonts w:ascii="Times New Roman" w:hAnsi="Times New Roman" w:cs="Times New Roman"/>
          <w:sz w:val="24"/>
          <w:szCs w:val="24"/>
        </w:rPr>
      </w:pPr>
    </w:p>
    <w:p w:rsidR="00E91B22" w:rsidRPr="00D045E0" w:rsidRDefault="00E91B22" w:rsidP="00D045E0">
      <w:pPr>
        <w:rPr>
          <w:rFonts w:ascii="Times New Roman" w:hAnsi="Times New Roman" w:cs="Times New Roman"/>
          <w:sz w:val="24"/>
          <w:szCs w:val="24"/>
        </w:rPr>
      </w:pPr>
      <w:r w:rsidRPr="00D045E0">
        <w:rPr>
          <w:rFonts w:ascii="Times New Roman" w:hAnsi="Times New Roman" w:cs="Times New Roman"/>
          <w:bCs/>
          <w:sz w:val="24"/>
          <w:szCs w:val="24"/>
        </w:rPr>
        <w:t>-*-*-*-*-*-*-*-*-*-*-*-*-*-*-*-*-*-*-*-*-*-*-*-*-*-*-*-*-*-*-*-*-*-*-*-*-*-*-*-*-*-*-*-*-*</w:t>
      </w:r>
    </w:p>
    <w:p w:rsidR="00E91B22" w:rsidRPr="00D045E0" w:rsidRDefault="00E91B22" w:rsidP="00D045E0">
      <w:pPr>
        <w:rPr>
          <w:rFonts w:ascii="Times New Roman" w:hAnsi="Times New Roman" w:cs="Times New Roman"/>
          <w:bCs/>
          <w:i/>
          <w:sz w:val="24"/>
          <w:szCs w:val="24"/>
        </w:rPr>
      </w:pPr>
      <w:r w:rsidRPr="00D045E0">
        <w:rPr>
          <w:rFonts w:ascii="Times New Roman" w:hAnsi="Times New Roman" w:cs="Times New Roman"/>
          <w:bCs/>
          <w:i/>
          <w:sz w:val="24"/>
          <w:szCs w:val="24"/>
        </w:rPr>
        <w:t>Уважаемые читатели!</w:t>
      </w:r>
    </w:p>
    <w:p w:rsidR="00E91B22" w:rsidRPr="00D045E0" w:rsidRDefault="00E91B22" w:rsidP="00D045E0">
      <w:pPr>
        <w:rPr>
          <w:rFonts w:ascii="Times New Roman" w:hAnsi="Times New Roman" w:cs="Times New Roman"/>
          <w:bCs/>
          <w:i/>
          <w:sz w:val="24"/>
          <w:szCs w:val="24"/>
        </w:rPr>
      </w:pPr>
      <w:r w:rsidRPr="00D045E0">
        <w:rPr>
          <w:rFonts w:ascii="Times New Roman" w:hAnsi="Times New Roman" w:cs="Times New Roman"/>
          <w:bCs/>
          <w:i/>
          <w:sz w:val="24"/>
          <w:szCs w:val="24"/>
        </w:rPr>
        <w:t>Мы ждём ваших отзывов, пожеланий по содержанию вестника. Только совместное сотрудничество поможет сделать работу органов местного самоуправления более эффективной.</w:t>
      </w:r>
    </w:p>
    <w:p w:rsidR="00E91B22" w:rsidRPr="00D045E0" w:rsidRDefault="00E91B22" w:rsidP="00D045E0">
      <w:pPr>
        <w:rPr>
          <w:rFonts w:ascii="Times New Roman" w:hAnsi="Times New Roman" w:cs="Times New Roman"/>
          <w:bCs/>
          <w:i/>
          <w:sz w:val="24"/>
          <w:szCs w:val="24"/>
        </w:rPr>
      </w:pPr>
    </w:p>
    <w:p w:rsidR="00E91B22" w:rsidRPr="00E91B22" w:rsidRDefault="00E91B22" w:rsidP="00BB56DD">
      <w:pPr>
        <w:ind w:left="-142"/>
        <w:rPr>
          <w:b/>
          <w:bCs/>
          <w:i/>
        </w:rPr>
      </w:pPr>
    </w:p>
    <w:p w:rsidR="00E91B22" w:rsidRPr="00E91B22" w:rsidRDefault="00E91B22" w:rsidP="00BB56DD">
      <w:pPr>
        <w:ind w:left="-142"/>
        <w:rPr>
          <w:b/>
          <w:bCs/>
          <w:i/>
        </w:rPr>
      </w:pPr>
    </w:p>
    <w:p w:rsidR="00E91B22" w:rsidRPr="00E91B22" w:rsidRDefault="00BB56DD" w:rsidP="00BB56DD">
      <w:pPr>
        <w:ind w:left="-142"/>
        <w:rPr>
          <w:b/>
          <w:bCs/>
        </w:rPr>
      </w:pPr>
      <w:r>
        <w:rPr>
          <w:b/>
          <w:bCs/>
          <w:noProof/>
        </w:rPr>
        <w:drawing>
          <wp:anchor distT="0" distB="0" distL="114300" distR="114300" simplePos="0" relativeHeight="251660288" behindDoc="1" locked="0" layoutInCell="1" allowOverlap="1">
            <wp:simplePos x="0" y="0"/>
            <wp:positionH relativeFrom="column">
              <wp:posOffset>2619375</wp:posOffset>
            </wp:positionH>
            <wp:positionV relativeFrom="paragraph">
              <wp:posOffset>213995</wp:posOffset>
            </wp:positionV>
            <wp:extent cx="3082925" cy="1605280"/>
            <wp:effectExtent l="0" t="0" r="0"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082925" cy="1605280"/>
                    </a:xfrm>
                    <a:prstGeom prst="rect">
                      <a:avLst/>
                    </a:prstGeom>
                    <a:noFill/>
                  </pic:spPr>
                </pic:pic>
              </a:graphicData>
            </a:graphic>
          </wp:anchor>
        </w:drawing>
      </w:r>
      <w:r w:rsidR="00E91B22" w:rsidRPr="00E91B22">
        <w:rPr>
          <w:b/>
          <w:bCs/>
          <w:noProof/>
        </w:rPr>
        <w:drawing>
          <wp:anchor distT="0" distB="0" distL="114300" distR="114300" simplePos="0" relativeHeight="251659264" behindDoc="1" locked="0" layoutInCell="1" allowOverlap="1">
            <wp:simplePos x="0" y="0"/>
            <wp:positionH relativeFrom="column">
              <wp:posOffset>-516610</wp:posOffset>
            </wp:positionH>
            <wp:positionV relativeFrom="paragraph">
              <wp:posOffset>277864</wp:posOffset>
            </wp:positionV>
            <wp:extent cx="3317359" cy="1541721"/>
            <wp:effectExtent l="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317359" cy="1541721"/>
                    </a:xfrm>
                    <a:prstGeom prst="rect">
                      <a:avLst/>
                    </a:prstGeom>
                    <a:noFill/>
                  </pic:spPr>
                </pic:pic>
              </a:graphicData>
            </a:graphic>
          </wp:anchor>
        </w:drawing>
      </w:r>
      <w:r w:rsidR="00E91B22" w:rsidRPr="00E91B22">
        <w:rPr>
          <w:b/>
          <w:bCs/>
        </w:rPr>
        <w:t xml:space="preserve">                                                                                      </w:t>
      </w:r>
    </w:p>
    <w:p w:rsidR="00E91B22" w:rsidRPr="00E91B22" w:rsidRDefault="00E91B22" w:rsidP="00BB56DD">
      <w:pPr>
        <w:ind w:left="-142"/>
        <w:rPr>
          <w:b/>
          <w:bCs/>
        </w:rPr>
      </w:pPr>
      <w:r w:rsidRPr="00E91B22">
        <w:rPr>
          <w:b/>
          <w:bCs/>
        </w:rPr>
        <w:t xml:space="preserve">                                                                                         </w:t>
      </w:r>
      <w:r w:rsidR="00D045E0">
        <w:rPr>
          <w:b/>
          <w:bCs/>
        </w:rPr>
        <w:t xml:space="preserve">      </w:t>
      </w:r>
      <w:r w:rsidRPr="00E91B22">
        <w:rPr>
          <w:b/>
          <w:bCs/>
        </w:rPr>
        <w:t xml:space="preserve">  Звоните:                                                                                                                                                                     </w:t>
      </w:r>
    </w:p>
    <w:p w:rsidR="00E91B22" w:rsidRPr="00E91B22" w:rsidRDefault="00E91B22" w:rsidP="00D045E0">
      <w:pPr>
        <w:spacing w:after="0"/>
        <w:rPr>
          <w:b/>
          <w:bCs/>
        </w:rPr>
      </w:pPr>
      <w:r w:rsidRPr="00E91B22">
        <w:rPr>
          <w:b/>
          <w:bCs/>
        </w:rPr>
        <w:t xml:space="preserve">Пишите, приходите:                   </w:t>
      </w:r>
      <w:r w:rsidR="00D045E0">
        <w:rPr>
          <w:b/>
          <w:bCs/>
        </w:rPr>
        <w:t xml:space="preserve">                              </w:t>
      </w:r>
      <w:r w:rsidRPr="00E91B22">
        <w:rPr>
          <w:b/>
          <w:bCs/>
        </w:rPr>
        <w:t xml:space="preserve"> 9-96-45 – глава сельского поселения                                    </w:t>
      </w:r>
    </w:p>
    <w:p w:rsidR="00E91B22" w:rsidRPr="00E91B22" w:rsidRDefault="00E91B22" w:rsidP="00BB56DD">
      <w:pPr>
        <w:spacing w:after="0"/>
        <w:ind w:left="-142"/>
        <w:rPr>
          <w:b/>
          <w:bCs/>
        </w:rPr>
      </w:pPr>
      <w:r w:rsidRPr="00E91B22">
        <w:rPr>
          <w:b/>
          <w:bCs/>
        </w:rPr>
        <w:t xml:space="preserve">                                                                                            9-96-88 – специалисты</w:t>
      </w:r>
    </w:p>
    <w:p w:rsidR="00BB56DD" w:rsidRPr="00E91B22" w:rsidRDefault="00E91B22" w:rsidP="00BB56DD">
      <w:pPr>
        <w:spacing w:after="0"/>
        <w:ind w:left="-142"/>
        <w:rPr>
          <w:b/>
          <w:bCs/>
        </w:rPr>
      </w:pPr>
      <w:r w:rsidRPr="00E91B22">
        <w:rPr>
          <w:b/>
          <w:bCs/>
        </w:rPr>
        <w:t xml:space="preserve">456884, Челябинская область,       </w:t>
      </w:r>
      <w:r w:rsidR="00BB56DD">
        <w:rPr>
          <w:b/>
          <w:bCs/>
        </w:rPr>
        <w:t xml:space="preserve">                           </w:t>
      </w:r>
      <w:r w:rsidR="00BB56DD" w:rsidRPr="00BB56DD">
        <w:rPr>
          <w:b/>
          <w:bCs/>
        </w:rPr>
        <w:t xml:space="preserve">9-96-34 – главный бухгалтер    </w:t>
      </w:r>
    </w:p>
    <w:p w:rsidR="00E91B22" w:rsidRPr="00E91B22" w:rsidRDefault="00BB56DD" w:rsidP="00BB56DD">
      <w:pPr>
        <w:spacing w:after="0"/>
        <w:ind w:left="-142"/>
        <w:rPr>
          <w:b/>
          <w:bCs/>
        </w:rPr>
      </w:pPr>
      <w:r w:rsidRPr="00E91B22">
        <w:rPr>
          <w:b/>
          <w:bCs/>
        </w:rPr>
        <w:t xml:space="preserve">  Аргаяшский район,                                                           </w:t>
      </w:r>
    </w:p>
    <w:p w:rsidR="00E91B22" w:rsidRPr="00E91B22" w:rsidRDefault="00E91B22" w:rsidP="00BB56DD">
      <w:pPr>
        <w:spacing w:after="0"/>
        <w:ind w:left="-142"/>
        <w:rPr>
          <w:b/>
          <w:bCs/>
        </w:rPr>
      </w:pPr>
      <w:r w:rsidRPr="00E91B22">
        <w:rPr>
          <w:b/>
          <w:bCs/>
        </w:rPr>
        <w:t xml:space="preserve"> п. Худайбердинский, улица Садовая 7                                                                      </w:t>
      </w:r>
    </w:p>
    <w:p w:rsidR="00E91B22" w:rsidRPr="00E91B22" w:rsidRDefault="00E91B22" w:rsidP="00BB56DD">
      <w:pPr>
        <w:spacing w:after="0"/>
        <w:ind w:left="-142"/>
        <w:rPr>
          <w:b/>
          <w:bCs/>
        </w:rPr>
      </w:pPr>
      <w:r w:rsidRPr="00E91B22">
        <w:rPr>
          <w:b/>
          <w:bCs/>
        </w:rPr>
        <w:t xml:space="preserve">                                                                                                 </w:t>
      </w:r>
    </w:p>
    <w:p w:rsidR="00E91B22" w:rsidRPr="00D045E0" w:rsidRDefault="00E91B22" w:rsidP="00D045E0">
      <w:pPr>
        <w:rPr>
          <w:rFonts w:ascii="Times New Roman" w:hAnsi="Times New Roman" w:cs="Times New Roman"/>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5068"/>
      </w:tblGrid>
      <w:tr w:rsidR="00E91B22" w:rsidRPr="00D045E0" w:rsidTr="00D045E0">
        <w:trPr>
          <w:trHeight w:val="3251"/>
        </w:trPr>
        <w:tc>
          <w:tcPr>
            <w:tcW w:w="5104" w:type="dxa"/>
            <w:tcBorders>
              <w:top w:val="single" w:sz="4" w:space="0" w:color="auto"/>
              <w:left w:val="single" w:sz="4" w:space="0" w:color="auto"/>
              <w:bottom w:val="single" w:sz="4" w:space="0" w:color="auto"/>
              <w:right w:val="single" w:sz="4" w:space="0" w:color="auto"/>
            </w:tcBorders>
          </w:tcPr>
          <w:p w:rsidR="00E91B22" w:rsidRPr="00D045E0" w:rsidRDefault="00E91B22" w:rsidP="00D045E0">
            <w:pPr>
              <w:rPr>
                <w:rFonts w:ascii="Times New Roman" w:hAnsi="Times New Roman" w:cs="Times New Roman"/>
                <w:b/>
              </w:rPr>
            </w:pPr>
          </w:p>
          <w:p w:rsidR="00E91B22" w:rsidRPr="00D045E0" w:rsidRDefault="00E91B22" w:rsidP="00F83E92">
            <w:pPr>
              <w:spacing w:after="0"/>
              <w:rPr>
                <w:rFonts w:ascii="Times New Roman" w:hAnsi="Times New Roman" w:cs="Times New Roman"/>
                <w:b/>
              </w:rPr>
            </w:pPr>
            <w:r w:rsidRPr="00D045E0">
              <w:rPr>
                <w:rFonts w:ascii="Times New Roman" w:hAnsi="Times New Roman" w:cs="Times New Roman"/>
                <w:b/>
              </w:rPr>
              <w:t>Информационный вестник администрации</w:t>
            </w:r>
          </w:p>
          <w:p w:rsidR="00E91B22" w:rsidRPr="00D045E0" w:rsidRDefault="00E91B22" w:rsidP="004B72BC">
            <w:pPr>
              <w:spacing w:after="0"/>
              <w:rPr>
                <w:rFonts w:ascii="Times New Roman" w:hAnsi="Times New Roman" w:cs="Times New Roman"/>
                <w:b/>
              </w:rPr>
            </w:pPr>
            <w:r w:rsidRPr="00D045E0">
              <w:rPr>
                <w:rFonts w:ascii="Times New Roman" w:hAnsi="Times New Roman" w:cs="Times New Roman"/>
                <w:b/>
              </w:rPr>
              <w:t xml:space="preserve"> и Совета депутатов Худайбердинского сельского поселен</w:t>
            </w:r>
            <w:r w:rsidR="007B6F30">
              <w:rPr>
                <w:rFonts w:ascii="Times New Roman" w:hAnsi="Times New Roman" w:cs="Times New Roman"/>
                <w:b/>
              </w:rPr>
              <w:t>и</w:t>
            </w:r>
            <w:r w:rsidR="00D4746E">
              <w:rPr>
                <w:rFonts w:ascii="Times New Roman" w:hAnsi="Times New Roman" w:cs="Times New Roman"/>
                <w:b/>
              </w:rPr>
              <w:t>я «Х</w:t>
            </w:r>
            <w:r w:rsidR="004B72BC">
              <w:rPr>
                <w:rFonts w:ascii="Times New Roman" w:hAnsi="Times New Roman" w:cs="Times New Roman"/>
                <w:b/>
              </w:rPr>
              <w:t>удайбердинский вестник» № 3</w:t>
            </w:r>
            <w:r w:rsidR="00F83E92">
              <w:rPr>
                <w:rFonts w:ascii="Times New Roman" w:hAnsi="Times New Roman" w:cs="Times New Roman"/>
                <w:b/>
              </w:rPr>
              <w:t xml:space="preserve"> </w:t>
            </w:r>
            <w:r w:rsidR="004B72BC">
              <w:rPr>
                <w:rFonts w:ascii="Times New Roman" w:hAnsi="Times New Roman" w:cs="Times New Roman"/>
                <w:b/>
              </w:rPr>
              <w:t>01.03</w:t>
            </w:r>
            <w:r w:rsidR="00F83E92">
              <w:rPr>
                <w:rFonts w:ascii="Times New Roman" w:hAnsi="Times New Roman" w:cs="Times New Roman"/>
                <w:b/>
              </w:rPr>
              <w:t>.2022</w:t>
            </w:r>
            <w:r w:rsidRPr="00D045E0">
              <w:rPr>
                <w:rFonts w:ascii="Times New Roman" w:hAnsi="Times New Roman" w:cs="Times New Roman"/>
                <w:b/>
              </w:rPr>
              <w:t xml:space="preserve"> г.</w:t>
            </w:r>
          </w:p>
        </w:tc>
        <w:tc>
          <w:tcPr>
            <w:tcW w:w="5068" w:type="dxa"/>
            <w:tcBorders>
              <w:top w:val="single" w:sz="4" w:space="0" w:color="auto"/>
              <w:left w:val="single" w:sz="4" w:space="0" w:color="auto"/>
              <w:bottom w:val="single" w:sz="4" w:space="0" w:color="auto"/>
              <w:right w:val="single" w:sz="4" w:space="0" w:color="auto"/>
            </w:tcBorders>
          </w:tcPr>
          <w:p w:rsidR="00E91B22" w:rsidRPr="00D045E0" w:rsidRDefault="00BB56DD" w:rsidP="00F83E92">
            <w:pPr>
              <w:spacing w:after="0"/>
              <w:rPr>
                <w:rFonts w:ascii="Times New Roman" w:hAnsi="Times New Roman" w:cs="Times New Roman"/>
                <w:b/>
              </w:rPr>
            </w:pPr>
            <w:r w:rsidRPr="00D045E0">
              <w:rPr>
                <w:rFonts w:ascii="Times New Roman" w:hAnsi="Times New Roman" w:cs="Times New Roman"/>
                <w:b/>
              </w:rPr>
              <w:t xml:space="preserve">                                                                                       </w:t>
            </w:r>
            <w:r w:rsidR="00E91B22" w:rsidRPr="00D045E0">
              <w:rPr>
                <w:rFonts w:ascii="Times New Roman" w:hAnsi="Times New Roman" w:cs="Times New Roman"/>
                <w:b/>
              </w:rPr>
              <w:t>Учредитель: Администрация и Совет депутатов</w:t>
            </w:r>
          </w:p>
          <w:p w:rsidR="00B36A2A" w:rsidRPr="00D045E0" w:rsidRDefault="00E91B22" w:rsidP="00F83E92">
            <w:pPr>
              <w:spacing w:after="0"/>
              <w:rPr>
                <w:rFonts w:ascii="Times New Roman" w:hAnsi="Times New Roman" w:cs="Times New Roman"/>
                <w:b/>
              </w:rPr>
            </w:pPr>
            <w:r w:rsidRPr="00D045E0">
              <w:rPr>
                <w:rFonts w:ascii="Times New Roman" w:hAnsi="Times New Roman" w:cs="Times New Roman"/>
                <w:b/>
              </w:rPr>
              <w:t xml:space="preserve">Худайбердинского сельского поселения. Адрес: 456884 </w:t>
            </w:r>
            <w:proofErr w:type="gramStart"/>
            <w:r w:rsidRPr="00D045E0">
              <w:rPr>
                <w:rFonts w:ascii="Times New Roman" w:hAnsi="Times New Roman" w:cs="Times New Roman"/>
                <w:b/>
              </w:rPr>
              <w:t>Челябинская</w:t>
            </w:r>
            <w:proofErr w:type="gramEnd"/>
            <w:r w:rsidRPr="00D045E0">
              <w:rPr>
                <w:rFonts w:ascii="Times New Roman" w:hAnsi="Times New Roman" w:cs="Times New Roman"/>
                <w:b/>
              </w:rPr>
              <w:t xml:space="preserve"> обл. Аргаяшский р-н п. Худайбердинский,  ул. Садовая, 7. Отпечатано в Администрации Худайбердинского сельского поселения. Тираж 3 экз. Бесплатно. Ответственный редактор: </w:t>
            </w:r>
          </w:p>
          <w:p w:rsidR="00E91B22" w:rsidRPr="00D045E0" w:rsidRDefault="00B36A2A" w:rsidP="00F83E92">
            <w:pPr>
              <w:spacing w:after="0"/>
              <w:rPr>
                <w:rFonts w:ascii="Times New Roman" w:hAnsi="Times New Roman" w:cs="Times New Roman"/>
                <w:b/>
              </w:rPr>
            </w:pPr>
            <w:r w:rsidRPr="00D045E0">
              <w:rPr>
                <w:rFonts w:ascii="Times New Roman" w:hAnsi="Times New Roman" w:cs="Times New Roman"/>
                <w:b/>
              </w:rPr>
              <w:t xml:space="preserve">В.Р. </w:t>
            </w:r>
            <w:proofErr w:type="spellStart"/>
            <w:r w:rsidRPr="00D045E0">
              <w:rPr>
                <w:rFonts w:ascii="Times New Roman" w:hAnsi="Times New Roman" w:cs="Times New Roman"/>
                <w:b/>
              </w:rPr>
              <w:t>Кучуков</w:t>
            </w:r>
            <w:proofErr w:type="spellEnd"/>
          </w:p>
        </w:tc>
      </w:tr>
    </w:tbl>
    <w:p w:rsidR="00E91B22" w:rsidRPr="00D045E0" w:rsidRDefault="00E91B22" w:rsidP="00D045E0">
      <w:pPr>
        <w:rPr>
          <w:rFonts w:ascii="Times New Roman" w:hAnsi="Times New Roman" w:cs="Times New Roman"/>
          <w:b/>
        </w:rPr>
      </w:pPr>
    </w:p>
    <w:p w:rsidR="009A7C07" w:rsidRDefault="009A7C07" w:rsidP="00BB56DD">
      <w:pPr>
        <w:ind w:left="-142"/>
      </w:pPr>
    </w:p>
    <w:sectPr w:rsidR="009A7C07" w:rsidSect="0055214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1EB" w:rsidRDefault="009701EB" w:rsidP="00D4746E">
      <w:pPr>
        <w:spacing w:after="0" w:line="240" w:lineRule="auto"/>
      </w:pPr>
      <w:r>
        <w:separator/>
      </w:r>
    </w:p>
  </w:endnote>
  <w:endnote w:type="continuationSeparator" w:id="0">
    <w:p w:rsidR="009701EB" w:rsidRDefault="009701EB" w:rsidP="00D47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1EB" w:rsidRDefault="009701EB" w:rsidP="00D4746E">
      <w:pPr>
        <w:spacing w:after="0" w:line="240" w:lineRule="auto"/>
      </w:pPr>
      <w:r>
        <w:separator/>
      </w:r>
    </w:p>
  </w:footnote>
  <w:footnote w:type="continuationSeparator" w:id="0">
    <w:p w:rsidR="009701EB" w:rsidRDefault="009701EB" w:rsidP="00D474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1F89"/>
    <w:multiLevelType w:val="hybridMultilevel"/>
    <w:tmpl w:val="42DE8DD8"/>
    <w:lvl w:ilvl="0" w:tplc="73FAC5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8350CE"/>
    <w:multiLevelType w:val="hybridMultilevel"/>
    <w:tmpl w:val="C6D6B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20164A"/>
    <w:multiLevelType w:val="multilevel"/>
    <w:tmpl w:val="A72AA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886374"/>
    <w:multiLevelType w:val="multilevel"/>
    <w:tmpl w:val="3C666F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BC4A76"/>
    <w:multiLevelType w:val="multilevel"/>
    <w:tmpl w:val="90580F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E76E80"/>
    <w:multiLevelType w:val="hybridMultilevel"/>
    <w:tmpl w:val="653627A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E91B22"/>
    <w:rsid w:val="000656A1"/>
    <w:rsid w:val="000C360B"/>
    <w:rsid w:val="000F613B"/>
    <w:rsid w:val="0018383F"/>
    <w:rsid w:val="001C7DBB"/>
    <w:rsid w:val="00434C07"/>
    <w:rsid w:val="004B72BC"/>
    <w:rsid w:val="0055214C"/>
    <w:rsid w:val="0065519B"/>
    <w:rsid w:val="007B6F30"/>
    <w:rsid w:val="00815050"/>
    <w:rsid w:val="009701EB"/>
    <w:rsid w:val="00981CCD"/>
    <w:rsid w:val="009A7C07"/>
    <w:rsid w:val="00AB0AFD"/>
    <w:rsid w:val="00B36A2A"/>
    <w:rsid w:val="00B51DB8"/>
    <w:rsid w:val="00BB56DD"/>
    <w:rsid w:val="00C32959"/>
    <w:rsid w:val="00C629D3"/>
    <w:rsid w:val="00C833E7"/>
    <w:rsid w:val="00CE6BD9"/>
    <w:rsid w:val="00D045E0"/>
    <w:rsid w:val="00D07CBA"/>
    <w:rsid w:val="00D4746E"/>
    <w:rsid w:val="00DA2F9B"/>
    <w:rsid w:val="00E91B22"/>
    <w:rsid w:val="00EF5B74"/>
    <w:rsid w:val="00F036BC"/>
    <w:rsid w:val="00F83E92"/>
    <w:rsid w:val="00FC04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1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13B"/>
    <w:pPr>
      <w:ind w:left="720"/>
      <w:contextualSpacing/>
    </w:pPr>
  </w:style>
  <w:style w:type="character" w:styleId="a4">
    <w:name w:val="Hyperlink"/>
    <w:basedOn w:val="a0"/>
    <w:uiPriority w:val="99"/>
    <w:unhideWhenUsed/>
    <w:rsid w:val="00981CCD"/>
    <w:rPr>
      <w:color w:val="0000FF" w:themeColor="hyperlink"/>
      <w:u w:val="single"/>
    </w:rPr>
  </w:style>
  <w:style w:type="paragraph" w:styleId="a5">
    <w:name w:val="Title"/>
    <w:basedOn w:val="a"/>
    <w:next w:val="a"/>
    <w:link w:val="a6"/>
    <w:uiPriority w:val="10"/>
    <w:qFormat/>
    <w:rsid w:val="00981C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981CCD"/>
    <w:rPr>
      <w:rFonts w:asciiTheme="majorHAnsi" w:eastAsiaTheme="majorEastAsia" w:hAnsiTheme="majorHAnsi" w:cstheme="majorBidi"/>
      <w:color w:val="17365D" w:themeColor="text2" w:themeShade="BF"/>
      <w:spacing w:val="5"/>
      <w:kern w:val="28"/>
      <w:sz w:val="52"/>
      <w:szCs w:val="52"/>
    </w:rPr>
  </w:style>
  <w:style w:type="paragraph" w:styleId="a7">
    <w:name w:val="footnote text"/>
    <w:basedOn w:val="a"/>
    <w:link w:val="a8"/>
    <w:uiPriority w:val="99"/>
    <w:semiHidden/>
    <w:rsid w:val="00D4746E"/>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semiHidden/>
    <w:rsid w:val="00D4746E"/>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4B72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B72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451AB-42D8-449D-97AC-0686B18E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1361</Words>
  <Characters>7762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2</cp:revision>
  <cp:lastPrinted>2022-03-02T09:48:00Z</cp:lastPrinted>
  <dcterms:created xsi:type="dcterms:W3CDTF">2022-03-02T10:02:00Z</dcterms:created>
  <dcterms:modified xsi:type="dcterms:W3CDTF">2022-03-02T10:02:00Z</dcterms:modified>
</cp:coreProperties>
</file>