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39" w:rsidRPr="00925065" w:rsidRDefault="00D13979" w:rsidP="00E25539">
      <w:pPr>
        <w:ind w:left="-1843"/>
        <w:jc w:val="center"/>
        <w:rPr>
          <w:sz w:val="22"/>
          <w:szCs w:val="22"/>
        </w:rPr>
      </w:pPr>
      <w:r w:rsidRPr="00DF6A8A">
        <w:rPr>
          <w:sz w:val="22"/>
          <w:szCs w:val="22"/>
        </w:rPr>
        <w:br/>
      </w:r>
      <w:r w:rsidR="00E25539" w:rsidRPr="00925065">
        <w:rPr>
          <w:sz w:val="22"/>
          <w:szCs w:val="22"/>
        </w:rPr>
        <w:t xml:space="preserve">                         </w:t>
      </w:r>
      <w:r w:rsidR="00E25539">
        <w:rPr>
          <w:sz w:val="22"/>
          <w:szCs w:val="22"/>
        </w:rPr>
        <w:t xml:space="preserve">     </w:t>
      </w:r>
      <w:r w:rsidR="00E25539" w:rsidRPr="00925065">
        <w:rPr>
          <w:sz w:val="22"/>
          <w:szCs w:val="22"/>
        </w:rPr>
        <w:t>Российская Федерация</w:t>
      </w:r>
    </w:p>
    <w:p w:rsidR="00E25539" w:rsidRPr="00925065" w:rsidRDefault="00E25539" w:rsidP="00E25539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E25539" w:rsidRPr="00925065" w:rsidRDefault="00E25539" w:rsidP="00E25539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E25539" w:rsidRPr="00925065" w:rsidRDefault="00E25539" w:rsidP="00E25539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Совет депутатов Худайбердинского сельского поселения</w:t>
      </w:r>
    </w:p>
    <w:p w:rsidR="00E25539" w:rsidRPr="00925065" w:rsidRDefault="00E25539" w:rsidP="00E25539">
      <w:pPr>
        <w:jc w:val="center"/>
        <w:rPr>
          <w:sz w:val="22"/>
          <w:szCs w:val="22"/>
        </w:rPr>
      </w:pPr>
    </w:p>
    <w:p w:rsidR="00E25539" w:rsidRDefault="00E25539" w:rsidP="00E25539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     </w:t>
      </w:r>
    </w:p>
    <w:p w:rsidR="00E25539" w:rsidRPr="00925065" w:rsidRDefault="00E25539" w:rsidP="00E25539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E25539" w:rsidRPr="00E25539" w:rsidRDefault="008F66BC" w:rsidP="00E25539">
      <w:pPr>
        <w:pStyle w:val="ConsPlusTitle"/>
        <w:widowControl/>
        <w:rPr>
          <w:color w:val="FF0000"/>
        </w:rPr>
      </w:pPr>
      <w:r>
        <w:t xml:space="preserve">От 15 апреля 2021 </w:t>
      </w:r>
      <w:r w:rsidR="00E25539" w:rsidRPr="008F66BC">
        <w:t xml:space="preserve">года                                                                                                          </w:t>
      </w:r>
      <w:r w:rsidR="004F75AF">
        <w:t>№ 19</w:t>
      </w:r>
    </w:p>
    <w:p w:rsidR="00E25539" w:rsidRPr="00E25539" w:rsidRDefault="00E25539" w:rsidP="00E25539">
      <w:pPr>
        <w:pStyle w:val="ConsPlusTitle"/>
        <w:widowControl/>
        <w:rPr>
          <w:sz w:val="22"/>
          <w:szCs w:val="22"/>
        </w:rPr>
      </w:pPr>
    </w:p>
    <w:p w:rsidR="00E25539" w:rsidRPr="00E25539" w:rsidRDefault="00E25539" w:rsidP="00E25539">
      <w:pPr>
        <w:rPr>
          <w:sz w:val="22"/>
          <w:szCs w:val="22"/>
        </w:rPr>
      </w:pPr>
      <w:r w:rsidRPr="00E25539">
        <w:rPr>
          <w:sz w:val="22"/>
          <w:szCs w:val="22"/>
        </w:rPr>
        <w:t xml:space="preserve">«Об утверждении </w:t>
      </w:r>
      <w:r w:rsidR="00C671B5">
        <w:rPr>
          <w:sz w:val="22"/>
          <w:szCs w:val="22"/>
        </w:rPr>
        <w:t xml:space="preserve">Положения о порядке признания </w:t>
      </w:r>
    </w:p>
    <w:p w:rsidR="00E25539" w:rsidRPr="00E25539" w:rsidRDefault="00E25539" w:rsidP="00E25539">
      <w:pPr>
        <w:rPr>
          <w:sz w:val="22"/>
          <w:szCs w:val="22"/>
        </w:rPr>
      </w:pPr>
      <w:proofErr w:type="gramStart"/>
      <w:r w:rsidRPr="00E25539">
        <w:rPr>
          <w:sz w:val="22"/>
          <w:szCs w:val="22"/>
        </w:rPr>
        <w:t>безнадежной</w:t>
      </w:r>
      <w:proofErr w:type="gramEnd"/>
      <w:r w:rsidRPr="00E25539">
        <w:rPr>
          <w:sz w:val="22"/>
          <w:szCs w:val="22"/>
        </w:rPr>
        <w:t xml:space="preserve"> к взысканию</w:t>
      </w:r>
      <w:r w:rsidR="00C671B5">
        <w:rPr>
          <w:sz w:val="22"/>
          <w:szCs w:val="22"/>
        </w:rPr>
        <w:t xml:space="preserve"> и списанию</w:t>
      </w:r>
      <w:r w:rsidRPr="00E25539">
        <w:rPr>
          <w:sz w:val="22"/>
          <w:szCs w:val="22"/>
        </w:rPr>
        <w:t xml:space="preserve"> дебиторской</w:t>
      </w:r>
    </w:p>
    <w:p w:rsidR="00C671B5" w:rsidRDefault="00E25539" w:rsidP="00E25539">
      <w:pPr>
        <w:rPr>
          <w:sz w:val="22"/>
          <w:szCs w:val="22"/>
        </w:rPr>
      </w:pPr>
      <w:r w:rsidRPr="00E25539">
        <w:rPr>
          <w:sz w:val="22"/>
          <w:szCs w:val="22"/>
        </w:rPr>
        <w:t>задолженности Администрации Худайбердинского</w:t>
      </w:r>
    </w:p>
    <w:p w:rsidR="00E25539" w:rsidRPr="00E25539" w:rsidRDefault="00E25539" w:rsidP="00E25539">
      <w:pPr>
        <w:rPr>
          <w:sz w:val="22"/>
          <w:szCs w:val="22"/>
        </w:rPr>
      </w:pPr>
      <w:r w:rsidRPr="00E25539">
        <w:rPr>
          <w:sz w:val="22"/>
          <w:szCs w:val="22"/>
        </w:rPr>
        <w:t xml:space="preserve"> сельского поселения»</w:t>
      </w:r>
    </w:p>
    <w:p w:rsidR="00E25539" w:rsidRDefault="00E25539" w:rsidP="00E25539">
      <w:pPr>
        <w:jc w:val="both"/>
      </w:pPr>
    </w:p>
    <w:p w:rsidR="00E25539" w:rsidRDefault="00E25539" w:rsidP="00E25539">
      <w:pPr>
        <w:jc w:val="center"/>
        <w:rPr>
          <w:b/>
        </w:rPr>
      </w:pPr>
    </w:p>
    <w:p w:rsidR="003E624C" w:rsidRPr="00DF6A8A" w:rsidRDefault="003E624C">
      <w:pPr>
        <w:pStyle w:val="ConsPlusTitle"/>
        <w:jc w:val="center"/>
        <w:rPr>
          <w:sz w:val="22"/>
          <w:szCs w:val="22"/>
        </w:rPr>
      </w:pPr>
    </w:p>
    <w:p w:rsidR="00D13979" w:rsidRPr="00DF6A8A" w:rsidRDefault="00D13979">
      <w:pPr>
        <w:pStyle w:val="ConsPlusNormal"/>
        <w:jc w:val="both"/>
        <w:rPr>
          <w:sz w:val="22"/>
          <w:szCs w:val="22"/>
        </w:rPr>
      </w:pPr>
    </w:p>
    <w:p w:rsidR="00D13979" w:rsidRDefault="00D92E6A" w:rsidP="00E25539">
      <w:pPr>
        <w:pStyle w:val="ConsPlusNormal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Р</w:t>
      </w:r>
      <w:r w:rsidR="00D13979" w:rsidRPr="00DF6A8A">
        <w:rPr>
          <w:sz w:val="22"/>
          <w:szCs w:val="22"/>
        </w:rPr>
        <w:t xml:space="preserve">уководствуясь Федеральным </w:t>
      </w:r>
      <w:hyperlink r:id="rId4" w:history="1">
        <w:r w:rsidR="00D13979" w:rsidRPr="00DF6A8A">
          <w:rPr>
            <w:color w:val="0000FF"/>
            <w:sz w:val="22"/>
            <w:szCs w:val="22"/>
          </w:rPr>
          <w:t>законом</w:t>
        </w:r>
      </w:hyperlink>
      <w:r w:rsidR="00D13979" w:rsidRPr="00DF6A8A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="00D13979" w:rsidRPr="00DF6A8A">
          <w:rPr>
            <w:color w:val="0000FF"/>
            <w:sz w:val="22"/>
            <w:szCs w:val="22"/>
          </w:rPr>
          <w:t>Уставом</w:t>
        </w:r>
      </w:hyperlink>
      <w:r w:rsidRPr="00DF6A8A">
        <w:rPr>
          <w:sz w:val="22"/>
          <w:szCs w:val="22"/>
        </w:rPr>
        <w:t xml:space="preserve"> муниципального образования Худайбердинское сельское поселение Аргаяшского муниципального района</w:t>
      </w:r>
    </w:p>
    <w:p w:rsidR="00E25539" w:rsidRDefault="00E25539" w:rsidP="00E25539">
      <w:pPr>
        <w:pStyle w:val="ConsPlusNormal"/>
        <w:ind w:firstLine="540"/>
        <w:jc w:val="both"/>
        <w:rPr>
          <w:sz w:val="22"/>
          <w:szCs w:val="22"/>
        </w:rPr>
      </w:pPr>
    </w:p>
    <w:p w:rsidR="00E25539" w:rsidRPr="00E25539" w:rsidRDefault="00E25539" w:rsidP="00E25539">
      <w:pPr>
        <w:jc w:val="center"/>
        <w:rPr>
          <w:b/>
          <w:sz w:val="22"/>
          <w:szCs w:val="22"/>
        </w:rPr>
      </w:pPr>
      <w:r w:rsidRPr="00E25539">
        <w:rPr>
          <w:sz w:val="22"/>
          <w:szCs w:val="22"/>
        </w:rPr>
        <w:t>Совет депутатов Худайбердинского сельского поселения</w:t>
      </w:r>
    </w:p>
    <w:p w:rsidR="00E25539" w:rsidRDefault="00E25539" w:rsidP="00E25539">
      <w:pPr>
        <w:jc w:val="both"/>
        <w:rPr>
          <w:b/>
        </w:rPr>
      </w:pPr>
    </w:p>
    <w:p w:rsidR="00E25539" w:rsidRDefault="00E25539" w:rsidP="00E25539">
      <w:pPr>
        <w:jc w:val="center"/>
        <w:rPr>
          <w:b/>
        </w:rPr>
      </w:pPr>
      <w:r>
        <w:t>РЕШАЕТ:</w:t>
      </w:r>
    </w:p>
    <w:p w:rsidR="00E25539" w:rsidRPr="00DF6A8A" w:rsidRDefault="00E25539" w:rsidP="00E25539">
      <w:pPr>
        <w:pStyle w:val="ConsPlusNormal"/>
        <w:ind w:firstLine="540"/>
        <w:jc w:val="both"/>
        <w:rPr>
          <w:sz w:val="22"/>
          <w:szCs w:val="22"/>
        </w:rPr>
      </w:pPr>
    </w:p>
    <w:p w:rsidR="00D13979" w:rsidRPr="00DF6A8A" w:rsidRDefault="00D13979">
      <w:pPr>
        <w:pStyle w:val="ConsPlusNormal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 xml:space="preserve">1. Утвердить </w:t>
      </w:r>
      <w:hyperlink w:anchor="P38" w:history="1">
        <w:r w:rsidRPr="00DF6A8A">
          <w:rPr>
            <w:color w:val="0000FF"/>
            <w:sz w:val="22"/>
            <w:szCs w:val="22"/>
          </w:rPr>
          <w:t>Положение</w:t>
        </w:r>
      </w:hyperlink>
      <w:r w:rsidRPr="00DF6A8A">
        <w:rPr>
          <w:sz w:val="22"/>
          <w:szCs w:val="22"/>
        </w:rPr>
        <w:t xml:space="preserve"> о порядке признания безнадежной к взысканию и списании дебиторско</w:t>
      </w:r>
      <w:r w:rsidR="003E624C" w:rsidRPr="00DF6A8A">
        <w:rPr>
          <w:sz w:val="22"/>
          <w:szCs w:val="22"/>
        </w:rPr>
        <w:t>й задолженности Администрации Худайбердинского сельского поселения Аргаяшского</w:t>
      </w:r>
      <w:r w:rsidRPr="00DF6A8A">
        <w:rPr>
          <w:sz w:val="22"/>
          <w:szCs w:val="22"/>
        </w:rPr>
        <w:t xml:space="preserve"> муниципального района, согласно приложению.</w:t>
      </w:r>
    </w:p>
    <w:p w:rsidR="00D13979" w:rsidRPr="00DF6A8A" w:rsidRDefault="00D13979">
      <w:pPr>
        <w:pStyle w:val="ConsPlusNormal"/>
        <w:jc w:val="both"/>
        <w:rPr>
          <w:sz w:val="22"/>
          <w:szCs w:val="22"/>
        </w:rPr>
      </w:pPr>
    </w:p>
    <w:p w:rsidR="00D13979" w:rsidRPr="00DF6A8A" w:rsidRDefault="00A80532" w:rsidP="00A8053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</w:t>
      </w:r>
      <w:r w:rsidR="00D13979" w:rsidRPr="00DF6A8A">
        <w:rPr>
          <w:sz w:val="22"/>
          <w:szCs w:val="22"/>
        </w:rPr>
        <w:t xml:space="preserve">. Настоящее решение вступает </w:t>
      </w:r>
      <w:proofErr w:type="gramStart"/>
      <w:r w:rsidR="00D13979" w:rsidRPr="00DF6A8A">
        <w:rPr>
          <w:sz w:val="22"/>
          <w:szCs w:val="22"/>
        </w:rPr>
        <w:t>в силу со дня официального опубликования в средствах массовой информации в соответствии с действующим законодательством</w:t>
      </w:r>
      <w:proofErr w:type="gramEnd"/>
      <w:r w:rsidR="00D13979" w:rsidRPr="00DF6A8A">
        <w:rPr>
          <w:sz w:val="22"/>
          <w:szCs w:val="22"/>
        </w:rPr>
        <w:t xml:space="preserve"> Российской Федерации.</w:t>
      </w:r>
    </w:p>
    <w:p w:rsidR="00D13979" w:rsidRPr="00DF6A8A" w:rsidRDefault="00D13979">
      <w:pPr>
        <w:pStyle w:val="ConsPlusNormal"/>
        <w:jc w:val="both"/>
        <w:rPr>
          <w:sz w:val="22"/>
          <w:szCs w:val="22"/>
        </w:rPr>
      </w:pPr>
    </w:p>
    <w:p w:rsidR="00D13979" w:rsidRDefault="00D13979">
      <w:pPr>
        <w:pStyle w:val="ConsPlusNormal"/>
        <w:jc w:val="both"/>
        <w:rPr>
          <w:sz w:val="22"/>
          <w:szCs w:val="22"/>
        </w:rPr>
      </w:pPr>
    </w:p>
    <w:p w:rsidR="00A80532" w:rsidRDefault="00A80532">
      <w:pPr>
        <w:pStyle w:val="ConsPlusNormal"/>
        <w:jc w:val="both"/>
        <w:rPr>
          <w:sz w:val="22"/>
          <w:szCs w:val="22"/>
        </w:rPr>
      </w:pPr>
    </w:p>
    <w:p w:rsidR="00A80532" w:rsidRDefault="00A80532">
      <w:pPr>
        <w:pStyle w:val="ConsPlusNormal"/>
        <w:jc w:val="both"/>
        <w:rPr>
          <w:sz w:val="22"/>
          <w:szCs w:val="22"/>
        </w:rPr>
      </w:pPr>
    </w:p>
    <w:p w:rsidR="00A80532" w:rsidRPr="00DF6A8A" w:rsidRDefault="00A80532">
      <w:pPr>
        <w:pStyle w:val="ConsPlusNormal"/>
        <w:jc w:val="both"/>
        <w:rPr>
          <w:sz w:val="22"/>
          <w:szCs w:val="22"/>
        </w:rPr>
      </w:pPr>
    </w:p>
    <w:p w:rsidR="00D92E6A" w:rsidRPr="00DF6A8A" w:rsidRDefault="00D92E6A">
      <w:pPr>
        <w:pStyle w:val="ConsPlusNormal"/>
        <w:jc w:val="both"/>
        <w:rPr>
          <w:sz w:val="22"/>
          <w:szCs w:val="22"/>
        </w:rPr>
      </w:pPr>
    </w:p>
    <w:p w:rsidR="00A80532" w:rsidRDefault="00D92E6A">
      <w:pPr>
        <w:pStyle w:val="ConsPlusNormal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Председатель Совета депутатов</w:t>
      </w:r>
    </w:p>
    <w:p w:rsidR="00D92E6A" w:rsidRPr="00DF6A8A" w:rsidRDefault="00A8053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Худайбердинского сельского поселения</w:t>
      </w:r>
      <w:r w:rsidR="003E624C" w:rsidRPr="00DF6A8A">
        <w:rPr>
          <w:sz w:val="22"/>
          <w:szCs w:val="22"/>
        </w:rPr>
        <w:t xml:space="preserve">                                               Осадчая И.А.</w:t>
      </w: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3E624C" w:rsidRDefault="003E624C">
      <w:pPr>
        <w:pStyle w:val="ConsPlusNormal"/>
        <w:jc w:val="both"/>
      </w:pPr>
    </w:p>
    <w:p w:rsidR="00A80532" w:rsidRDefault="00A80532">
      <w:pPr>
        <w:pStyle w:val="ConsPlusNormal"/>
        <w:jc w:val="both"/>
      </w:pPr>
    </w:p>
    <w:p w:rsidR="008A121E" w:rsidRDefault="008A121E">
      <w:pPr>
        <w:pStyle w:val="ConsPlusNormal"/>
        <w:jc w:val="right"/>
        <w:outlineLvl w:val="0"/>
      </w:pPr>
    </w:p>
    <w:p w:rsidR="00D13979" w:rsidRPr="00DF6A8A" w:rsidRDefault="00D13979">
      <w:pPr>
        <w:pStyle w:val="ConsPlusNormal"/>
        <w:jc w:val="right"/>
        <w:outlineLvl w:val="0"/>
        <w:rPr>
          <w:sz w:val="22"/>
          <w:szCs w:val="22"/>
        </w:rPr>
      </w:pPr>
      <w:r w:rsidRPr="00DF6A8A">
        <w:rPr>
          <w:sz w:val="22"/>
          <w:szCs w:val="22"/>
        </w:rPr>
        <w:lastRenderedPageBreak/>
        <w:t>Приложение</w:t>
      </w:r>
    </w:p>
    <w:p w:rsidR="00D13979" w:rsidRPr="00DF6A8A" w:rsidRDefault="00DF6A8A" w:rsidP="00DF6A8A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13979" w:rsidRPr="00DF6A8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</w:t>
      </w:r>
      <w:r w:rsidR="00D92E6A" w:rsidRPr="00DF6A8A">
        <w:rPr>
          <w:sz w:val="22"/>
          <w:szCs w:val="22"/>
        </w:rPr>
        <w:t xml:space="preserve">Совета </w:t>
      </w:r>
      <w:r w:rsidR="00D13979" w:rsidRPr="00DF6A8A">
        <w:rPr>
          <w:sz w:val="22"/>
          <w:szCs w:val="22"/>
        </w:rPr>
        <w:t xml:space="preserve"> депутатов</w:t>
      </w:r>
    </w:p>
    <w:p w:rsidR="00D92E6A" w:rsidRPr="00DF6A8A" w:rsidRDefault="00467657" w:rsidP="00D92E6A">
      <w:pPr>
        <w:pStyle w:val="ConsPlusNormal"/>
        <w:jc w:val="right"/>
        <w:rPr>
          <w:sz w:val="22"/>
          <w:szCs w:val="22"/>
        </w:rPr>
      </w:pPr>
      <w:r w:rsidRPr="00DF6A8A">
        <w:rPr>
          <w:sz w:val="22"/>
          <w:szCs w:val="22"/>
        </w:rPr>
        <w:t>Худайбердинского сельского поселения</w:t>
      </w:r>
    </w:p>
    <w:p w:rsidR="008A121E" w:rsidRDefault="00D92E6A" w:rsidP="00D92E6A">
      <w:pPr>
        <w:pStyle w:val="ConsPlusNormal"/>
        <w:jc w:val="center"/>
        <w:rPr>
          <w:sz w:val="22"/>
          <w:szCs w:val="22"/>
        </w:rPr>
      </w:pPr>
      <w:r w:rsidRPr="00DF6A8A">
        <w:rPr>
          <w:sz w:val="22"/>
          <w:szCs w:val="22"/>
        </w:rPr>
        <w:t xml:space="preserve">                                                                                    </w:t>
      </w:r>
      <w:r w:rsidR="00315CC6">
        <w:rPr>
          <w:sz w:val="22"/>
          <w:szCs w:val="22"/>
        </w:rPr>
        <w:t xml:space="preserve">                 </w:t>
      </w:r>
      <w:r w:rsidR="008F66BC">
        <w:rPr>
          <w:sz w:val="22"/>
          <w:szCs w:val="22"/>
        </w:rPr>
        <w:t xml:space="preserve">  от 15 апреля</w:t>
      </w:r>
      <w:r w:rsidR="00315CC6">
        <w:rPr>
          <w:sz w:val="22"/>
          <w:szCs w:val="22"/>
        </w:rPr>
        <w:t xml:space="preserve"> </w:t>
      </w:r>
      <w:r w:rsidR="008F66BC">
        <w:rPr>
          <w:sz w:val="22"/>
          <w:szCs w:val="22"/>
        </w:rPr>
        <w:t xml:space="preserve"> 2021</w:t>
      </w:r>
      <w:r w:rsidRPr="00DF6A8A">
        <w:rPr>
          <w:sz w:val="22"/>
          <w:szCs w:val="22"/>
        </w:rPr>
        <w:t xml:space="preserve">г. № </w:t>
      </w:r>
      <w:r w:rsidR="004F75AF">
        <w:rPr>
          <w:sz w:val="22"/>
          <w:szCs w:val="22"/>
        </w:rPr>
        <w:t>19</w:t>
      </w:r>
      <w:r w:rsidRPr="00DF6A8A">
        <w:rPr>
          <w:sz w:val="22"/>
          <w:szCs w:val="22"/>
        </w:rPr>
        <w:t xml:space="preserve">     </w:t>
      </w:r>
    </w:p>
    <w:p w:rsidR="008A121E" w:rsidRDefault="008A121E" w:rsidP="00D92E6A">
      <w:pPr>
        <w:pStyle w:val="ConsPlusNormal"/>
        <w:jc w:val="center"/>
        <w:rPr>
          <w:sz w:val="22"/>
          <w:szCs w:val="22"/>
        </w:rPr>
      </w:pPr>
    </w:p>
    <w:p w:rsidR="00D92E6A" w:rsidRPr="00DF6A8A" w:rsidRDefault="00D92E6A" w:rsidP="00D92E6A">
      <w:pPr>
        <w:pStyle w:val="ConsPlusNormal"/>
        <w:jc w:val="center"/>
        <w:rPr>
          <w:sz w:val="22"/>
          <w:szCs w:val="22"/>
        </w:rPr>
      </w:pPr>
      <w:r w:rsidRPr="00DF6A8A">
        <w:rPr>
          <w:sz w:val="22"/>
          <w:szCs w:val="22"/>
        </w:rPr>
        <w:t xml:space="preserve"> </w:t>
      </w:r>
    </w:p>
    <w:p w:rsidR="00D13979" w:rsidRPr="00DF6A8A" w:rsidRDefault="00D92E6A" w:rsidP="008A121E">
      <w:pPr>
        <w:pStyle w:val="ConsPlusNormal"/>
        <w:jc w:val="center"/>
        <w:rPr>
          <w:sz w:val="22"/>
          <w:szCs w:val="22"/>
        </w:rPr>
      </w:pPr>
      <w:r w:rsidRPr="00DF6A8A">
        <w:rPr>
          <w:sz w:val="22"/>
          <w:szCs w:val="22"/>
        </w:rPr>
        <w:t xml:space="preserve">       </w:t>
      </w:r>
      <w:r w:rsidR="00D13979" w:rsidRPr="00DF6A8A">
        <w:rPr>
          <w:sz w:val="22"/>
          <w:szCs w:val="22"/>
        </w:rPr>
        <w:t xml:space="preserve"> </w:t>
      </w:r>
      <w:bookmarkStart w:id="0" w:name="P38"/>
      <w:bookmarkEnd w:id="0"/>
      <w:r w:rsidR="00D13979" w:rsidRPr="00DF6A8A">
        <w:rPr>
          <w:sz w:val="22"/>
          <w:szCs w:val="22"/>
        </w:rPr>
        <w:t>Положение</w:t>
      </w:r>
    </w:p>
    <w:p w:rsidR="00D13979" w:rsidRPr="00DF6A8A" w:rsidRDefault="00D13979">
      <w:pPr>
        <w:pStyle w:val="ConsPlusTitle"/>
        <w:jc w:val="center"/>
        <w:rPr>
          <w:sz w:val="22"/>
          <w:szCs w:val="22"/>
        </w:rPr>
      </w:pPr>
      <w:r w:rsidRPr="00DF6A8A">
        <w:rPr>
          <w:sz w:val="22"/>
          <w:szCs w:val="22"/>
        </w:rPr>
        <w:t xml:space="preserve">о порядке признания </w:t>
      </w:r>
      <w:proofErr w:type="gramStart"/>
      <w:r w:rsidRPr="00DF6A8A">
        <w:rPr>
          <w:sz w:val="22"/>
          <w:szCs w:val="22"/>
        </w:rPr>
        <w:t>безнадежной</w:t>
      </w:r>
      <w:proofErr w:type="gramEnd"/>
      <w:r w:rsidRPr="00DF6A8A">
        <w:rPr>
          <w:sz w:val="22"/>
          <w:szCs w:val="22"/>
        </w:rPr>
        <w:t xml:space="preserve"> к взысканию и списании</w:t>
      </w:r>
    </w:p>
    <w:p w:rsidR="00D13979" w:rsidRPr="00DF6A8A" w:rsidRDefault="00D13979" w:rsidP="00467657">
      <w:pPr>
        <w:pStyle w:val="ConsPlusTitle"/>
        <w:jc w:val="center"/>
        <w:rPr>
          <w:sz w:val="22"/>
          <w:szCs w:val="22"/>
        </w:rPr>
      </w:pPr>
      <w:r w:rsidRPr="00DF6A8A">
        <w:rPr>
          <w:sz w:val="22"/>
          <w:szCs w:val="22"/>
        </w:rPr>
        <w:t>дебиторской задол</w:t>
      </w:r>
      <w:r w:rsidR="00467657" w:rsidRPr="00DF6A8A">
        <w:rPr>
          <w:sz w:val="22"/>
          <w:szCs w:val="22"/>
        </w:rPr>
        <w:t xml:space="preserve">женности </w:t>
      </w:r>
      <w:r w:rsidR="003E624C" w:rsidRPr="00DF6A8A">
        <w:rPr>
          <w:sz w:val="22"/>
          <w:szCs w:val="22"/>
        </w:rPr>
        <w:t xml:space="preserve">Администрации </w:t>
      </w:r>
      <w:r w:rsidR="00467657" w:rsidRPr="00DF6A8A">
        <w:rPr>
          <w:sz w:val="22"/>
          <w:szCs w:val="22"/>
        </w:rPr>
        <w:t>Худайбердинского сельского поселения</w:t>
      </w:r>
    </w:p>
    <w:p w:rsidR="00D13979" w:rsidRPr="00DF6A8A" w:rsidRDefault="00D13979">
      <w:pPr>
        <w:pStyle w:val="ConsPlusNormal"/>
        <w:jc w:val="both"/>
        <w:rPr>
          <w:sz w:val="22"/>
          <w:szCs w:val="22"/>
        </w:rPr>
      </w:pPr>
    </w:p>
    <w:p w:rsidR="008A121E" w:rsidRDefault="00D13979" w:rsidP="008A121E">
      <w:pPr>
        <w:pStyle w:val="ConsPlusNormal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 xml:space="preserve">1. </w:t>
      </w:r>
      <w:proofErr w:type="gramStart"/>
      <w:r w:rsidRPr="00DF6A8A">
        <w:rPr>
          <w:sz w:val="22"/>
          <w:szCs w:val="22"/>
        </w:rPr>
        <w:t xml:space="preserve">Положение о порядке признания безнадежной к взысканию и списании дебиторской задолженности </w:t>
      </w:r>
      <w:r w:rsidR="00467657" w:rsidRPr="00DF6A8A">
        <w:rPr>
          <w:sz w:val="22"/>
          <w:szCs w:val="22"/>
        </w:rPr>
        <w:t>Администрации Худайбердинского сельского поселения</w:t>
      </w:r>
      <w:r w:rsidRPr="00DF6A8A">
        <w:rPr>
          <w:sz w:val="22"/>
          <w:szCs w:val="22"/>
        </w:rPr>
        <w:t xml:space="preserve"> разработано в соответствии со </w:t>
      </w:r>
      <w:hyperlink r:id="rId6" w:history="1">
        <w:r w:rsidRPr="00DF6A8A">
          <w:rPr>
            <w:color w:val="0000FF"/>
            <w:sz w:val="22"/>
            <w:szCs w:val="22"/>
          </w:rPr>
          <w:t>ст. 416</w:t>
        </w:r>
      </w:hyperlink>
      <w:r w:rsidRPr="00DF6A8A">
        <w:rPr>
          <w:sz w:val="22"/>
          <w:szCs w:val="22"/>
        </w:rPr>
        <w:t xml:space="preserve">, </w:t>
      </w:r>
      <w:hyperlink r:id="rId7" w:history="1">
        <w:r w:rsidRPr="00DF6A8A">
          <w:rPr>
            <w:color w:val="0000FF"/>
            <w:sz w:val="22"/>
            <w:szCs w:val="22"/>
          </w:rPr>
          <w:t>418</w:t>
        </w:r>
      </w:hyperlink>
      <w:r w:rsidRPr="00DF6A8A">
        <w:rPr>
          <w:sz w:val="22"/>
          <w:szCs w:val="22"/>
        </w:rPr>
        <w:t xml:space="preserve">, </w:t>
      </w:r>
      <w:hyperlink r:id="rId8" w:history="1">
        <w:r w:rsidRPr="00DF6A8A">
          <w:rPr>
            <w:color w:val="0000FF"/>
            <w:sz w:val="22"/>
            <w:szCs w:val="22"/>
          </w:rPr>
          <w:t>419</w:t>
        </w:r>
      </w:hyperlink>
      <w:r w:rsidRPr="00DF6A8A">
        <w:rPr>
          <w:sz w:val="22"/>
          <w:szCs w:val="22"/>
        </w:rPr>
        <w:t xml:space="preserve"> Гражданского кодекса Российской Федерации, Федеральным </w:t>
      </w:r>
      <w:hyperlink r:id="rId9" w:history="1">
        <w:r w:rsidRPr="00DF6A8A">
          <w:rPr>
            <w:color w:val="0000FF"/>
            <w:sz w:val="22"/>
            <w:szCs w:val="22"/>
          </w:rPr>
          <w:t>законом</w:t>
        </w:r>
      </w:hyperlink>
      <w:r w:rsidRPr="00DF6A8A">
        <w:rPr>
          <w:sz w:val="22"/>
          <w:szCs w:val="22"/>
        </w:rPr>
        <w:t xml:space="preserve"> от 26 октября 2002 года N 127-ФЗ "О несостоятельности (банкротстве)" и определяет порядок признания безнадежной к взысканию и списании дебиторской задолженности </w:t>
      </w:r>
      <w:r w:rsidR="00467657" w:rsidRPr="00DF6A8A">
        <w:rPr>
          <w:sz w:val="22"/>
          <w:szCs w:val="22"/>
        </w:rPr>
        <w:t>Администрации Худайбердинского сельского поселения</w:t>
      </w:r>
      <w:r w:rsidRPr="00DF6A8A">
        <w:rPr>
          <w:sz w:val="22"/>
          <w:szCs w:val="22"/>
        </w:rPr>
        <w:t>, взыскание которых не возможно в силу</w:t>
      </w:r>
      <w:proofErr w:type="gramEnd"/>
      <w:r w:rsidRPr="00DF6A8A">
        <w:rPr>
          <w:sz w:val="22"/>
          <w:szCs w:val="22"/>
        </w:rPr>
        <w:t xml:space="preserve"> причин экономического, социального или юридического характера.</w:t>
      </w:r>
    </w:p>
    <w:p w:rsidR="008A121E" w:rsidRDefault="008A121E" w:rsidP="008A121E">
      <w:pPr>
        <w:pStyle w:val="ConsPlusNormal"/>
        <w:ind w:firstLine="540"/>
        <w:jc w:val="both"/>
        <w:rPr>
          <w:sz w:val="22"/>
          <w:szCs w:val="22"/>
        </w:rPr>
      </w:pPr>
    </w:p>
    <w:p w:rsidR="008A121E" w:rsidRDefault="00D13979" w:rsidP="008A121E">
      <w:pPr>
        <w:pStyle w:val="ConsPlusNormal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1.1. Безнадежной к взысканию признается и списывается задолженность граждан, в том числе индивидуальных предпринимателе</w:t>
      </w:r>
      <w:r w:rsidR="008A121E">
        <w:rPr>
          <w:sz w:val="22"/>
          <w:szCs w:val="22"/>
        </w:rPr>
        <w:t>й или юридических лиц перед Администрацией Худайбердинского сельского поселения</w:t>
      </w:r>
      <w:r w:rsidRPr="00DF6A8A">
        <w:rPr>
          <w:sz w:val="22"/>
          <w:szCs w:val="22"/>
        </w:rPr>
        <w:t xml:space="preserve"> в следующих случаях:</w:t>
      </w:r>
    </w:p>
    <w:p w:rsidR="008A121E" w:rsidRDefault="008A121E" w:rsidP="008A121E">
      <w:pPr>
        <w:pStyle w:val="ConsPlusNormal"/>
        <w:ind w:firstLine="540"/>
        <w:jc w:val="both"/>
        <w:rPr>
          <w:sz w:val="22"/>
          <w:szCs w:val="22"/>
        </w:rPr>
      </w:pPr>
    </w:p>
    <w:p w:rsidR="00D13979" w:rsidRPr="00DF6A8A" w:rsidRDefault="00D13979" w:rsidP="008A121E">
      <w:pPr>
        <w:pStyle w:val="ConsPlusNormal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 xml:space="preserve">а) признание о несостоятельности (банкротом) гражданина, в том числе индивидуального предпринимателя в соответствии с Федеральным </w:t>
      </w:r>
      <w:hyperlink r:id="rId10" w:history="1">
        <w:r w:rsidRPr="00DF6A8A">
          <w:rPr>
            <w:color w:val="0000FF"/>
            <w:sz w:val="22"/>
            <w:szCs w:val="22"/>
          </w:rPr>
          <w:t>законом</w:t>
        </w:r>
      </w:hyperlink>
      <w:r w:rsidRPr="00DF6A8A">
        <w:rPr>
          <w:sz w:val="22"/>
          <w:szCs w:val="22"/>
        </w:rPr>
        <w:t xml:space="preserve"> от 26 октября 2002 года N 127-ФЗ (ред. от 26.06.2016) "О несостоятельности (банкротстве)" - в части задолженности, не погашенной по причине недостаточности имущества должника;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 xml:space="preserve">б) признание о несостоятельности (банкротом) юридического лица в соответствии с Федеральным </w:t>
      </w:r>
      <w:hyperlink r:id="rId11" w:history="1">
        <w:r w:rsidRPr="00DF6A8A">
          <w:rPr>
            <w:color w:val="0000FF"/>
            <w:sz w:val="22"/>
            <w:szCs w:val="22"/>
          </w:rPr>
          <w:t>законом</w:t>
        </w:r>
      </w:hyperlink>
      <w:r w:rsidRPr="00DF6A8A">
        <w:rPr>
          <w:sz w:val="22"/>
          <w:szCs w:val="22"/>
        </w:rPr>
        <w:t xml:space="preserve"> от 26 октября 2002 года N 127-ФЗ "О несостоятельности (банкротстве)" в части задолженности, не погашенной по причине недостаточности имущества должника;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в) смертью или объявления судом умершим физического лица, в случае перехода наследства к государству или муниципальному образованию;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г) ликвидации юридического лица в соответствии с законодательством Российской Федерации;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spellStart"/>
      <w:r w:rsidRPr="00DF6A8A">
        <w:rPr>
          <w:sz w:val="22"/>
          <w:szCs w:val="22"/>
        </w:rPr>
        <w:t>д</w:t>
      </w:r>
      <w:proofErr w:type="spellEnd"/>
      <w:r w:rsidRPr="00DF6A8A">
        <w:rPr>
          <w:sz w:val="22"/>
          <w:szCs w:val="22"/>
        </w:rPr>
        <w:t>) наличие судебного решения, устанавливающего пропуск срока исковой давности для предъявления требования.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2. Решение о признании безнадежной к взысканию и списании дебиторской задолж</w:t>
      </w:r>
      <w:r w:rsidR="00E91E51" w:rsidRPr="00DF6A8A">
        <w:rPr>
          <w:sz w:val="22"/>
          <w:szCs w:val="22"/>
        </w:rPr>
        <w:t>ен</w:t>
      </w:r>
      <w:r w:rsidR="00803672">
        <w:rPr>
          <w:sz w:val="22"/>
          <w:szCs w:val="22"/>
        </w:rPr>
        <w:t xml:space="preserve">ности Администрации Худайбердинского сельского поселения </w:t>
      </w:r>
      <w:r w:rsidR="00E91E51" w:rsidRPr="00DF6A8A">
        <w:rPr>
          <w:sz w:val="22"/>
          <w:szCs w:val="22"/>
        </w:rPr>
        <w:t xml:space="preserve">Аргаяшского </w:t>
      </w:r>
      <w:r w:rsidRPr="00DF6A8A">
        <w:rPr>
          <w:sz w:val="22"/>
          <w:szCs w:val="22"/>
        </w:rPr>
        <w:t>муниципального</w:t>
      </w:r>
      <w:r w:rsidR="00803672">
        <w:rPr>
          <w:sz w:val="22"/>
          <w:szCs w:val="22"/>
        </w:rPr>
        <w:t xml:space="preserve"> района принимае</w:t>
      </w:r>
      <w:r w:rsidR="00174432">
        <w:rPr>
          <w:sz w:val="22"/>
          <w:szCs w:val="22"/>
        </w:rPr>
        <w:t>тся комиссией по поступлению и выбытию</w:t>
      </w:r>
      <w:r w:rsidR="00803672">
        <w:rPr>
          <w:sz w:val="22"/>
          <w:szCs w:val="22"/>
        </w:rPr>
        <w:t xml:space="preserve"> </w:t>
      </w:r>
      <w:r w:rsidR="00E91E51" w:rsidRPr="00DF6A8A">
        <w:rPr>
          <w:sz w:val="22"/>
          <w:szCs w:val="22"/>
        </w:rPr>
        <w:t xml:space="preserve"> </w:t>
      </w:r>
      <w:r w:rsidRPr="00DF6A8A">
        <w:rPr>
          <w:sz w:val="22"/>
          <w:szCs w:val="22"/>
        </w:rPr>
        <w:t xml:space="preserve"> (далее - Комиссия). Комиссия создается ра</w:t>
      </w:r>
      <w:r w:rsidR="00E91E51" w:rsidRPr="00DF6A8A">
        <w:rPr>
          <w:sz w:val="22"/>
          <w:szCs w:val="22"/>
        </w:rPr>
        <w:t xml:space="preserve">споряжением Главы Худайбердинского сельского поселения. 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 xml:space="preserve">3. Решение о признании безнадежной к взысканию и списании дебиторской </w:t>
      </w:r>
      <w:r w:rsidR="00E91E51" w:rsidRPr="00DF6A8A">
        <w:rPr>
          <w:sz w:val="22"/>
          <w:szCs w:val="22"/>
        </w:rPr>
        <w:t>задолжен</w:t>
      </w:r>
      <w:r w:rsidR="00803672">
        <w:rPr>
          <w:sz w:val="22"/>
          <w:szCs w:val="22"/>
        </w:rPr>
        <w:t xml:space="preserve">ности Администрации </w:t>
      </w:r>
      <w:r w:rsidR="00E91E51" w:rsidRPr="00DF6A8A">
        <w:rPr>
          <w:sz w:val="22"/>
          <w:szCs w:val="22"/>
        </w:rPr>
        <w:t xml:space="preserve"> Худайбердинского сельского поселения Аргаяшского</w:t>
      </w:r>
      <w:r w:rsidRPr="00DF6A8A">
        <w:rPr>
          <w:sz w:val="22"/>
          <w:szCs w:val="22"/>
        </w:rPr>
        <w:t xml:space="preserve"> муниципального района принимается при наличии следующих документов:</w:t>
      </w:r>
    </w:p>
    <w:p w:rsidR="008A121E" w:rsidRDefault="00D13979" w:rsidP="008A121E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3.1. В случае признания о несостоятельности (банкротом) гражданина, в том числе индивидуального предпринимателя:</w:t>
      </w:r>
    </w:p>
    <w:p w:rsidR="00D13979" w:rsidRPr="00DF6A8A" w:rsidRDefault="00D13979" w:rsidP="008A121E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8A121E" w:rsidRDefault="00D13979" w:rsidP="008A121E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копия определения арбитражного суда о завершении конкурсного производства, заверенная надлежащим образом судом, с отметкой о вступлении в законную силу;</w:t>
      </w:r>
    </w:p>
    <w:p w:rsidR="008A121E" w:rsidRDefault="008A121E" w:rsidP="008A121E">
      <w:pPr>
        <w:pStyle w:val="ConsPlusNormal"/>
        <w:spacing w:before="200"/>
        <w:ind w:firstLine="540"/>
        <w:jc w:val="both"/>
        <w:rPr>
          <w:sz w:val="22"/>
          <w:szCs w:val="22"/>
        </w:rPr>
      </w:pPr>
    </w:p>
    <w:p w:rsidR="008A121E" w:rsidRDefault="00D13979" w:rsidP="008A121E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справка о размере задолженности, предлагаемой к списанию, с указанием отдельно размера</w:t>
      </w:r>
      <w:r w:rsidR="008A121E">
        <w:rPr>
          <w:sz w:val="22"/>
          <w:szCs w:val="22"/>
        </w:rPr>
        <w:t xml:space="preserve"> </w:t>
      </w:r>
      <w:r w:rsidRPr="00DF6A8A">
        <w:rPr>
          <w:sz w:val="22"/>
          <w:szCs w:val="22"/>
        </w:rPr>
        <w:t>пени;</w:t>
      </w:r>
    </w:p>
    <w:p w:rsidR="00D13979" w:rsidRPr="00DF6A8A" w:rsidRDefault="00D13979" w:rsidP="008A121E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копии паспорта гражданина;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3.2. В случае признания несостоятельным (банкротом) юридического лица признанного несостоятельным (банкротом) по решению суда, после завершения процедуры банкротства в соответствии с действующим законодательством: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информации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юридического лица;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справка о размере задолженности, предлагаемой к списанию, с указанием отдельно размера пени;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3.3. В случае смерти или объявления судом умершим физического лица, в случае перехода наследства к государству или муниципальному образованию: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proofErr w:type="gramStart"/>
      <w:r w:rsidRPr="00DF6A8A">
        <w:rPr>
          <w:sz w:val="22"/>
          <w:szCs w:val="22"/>
        </w:rPr>
        <w:t>- сведения органов ЗАГС, подтверждающее смерть физического лица или судебное решение об объявлении физического лица умершим;</w:t>
      </w:r>
      <w:proofErr w:type="gramEnd"/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документа, подтверждающего переход наследственного имущества физического лица, умершего или объявленного судом умершим, к государству или муниципальному образованию;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справки о размере задолженности, предлагаемой к списанию, с указанием отдельно размера пени;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3.4. В случае ликвидации юридического лица в соответствии с законодательством Российской Федерации: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выписка из Единого государственного реестра юридических лиц о ликвидации юридического лица либо справки регистрирующего органа об отсутствии сведений о юридическом лице в едином государственном реестре.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3.5. В случае наличия судебного решения устанавливающий пропуск срока исковой давности для предъявления требования: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копия решения суда, устанавливающего пропуск срока исковой давности для предъявления требования, с отметкой о вступлении в законную силу;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справка о размере задолженности, предлагаемой к списанию, с указанием отдельно размера пени;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4. В целях вынесения вопроса о списании безнадежной к взысканию дебиторской задолженности на рассмотрение Комиссии</w:t>
      </w:r>
      <w:r w:rsidR="00DF6A8A">
        <w:rPr>
          <w:sz w:val="22"/>
          <w:szCs w:val="22"/>
        </w:rPr>
        <w:t xml:space="preserve"> руководитель Администрации Худайбердинского сельского поселения Аргаяшского</w:t>
      </w:r>
      <w:r w:rsidRPr="00DF6A8A">
        <w:rPr>
          <w:sz w:val="22"/>
          <w:szCs w:val="22"/>
        </w:rPr>
        <w:t xml:space="preserve"> муниципального района осуществляет сбор, подготовку необходимых документов, отвечает за их достоверность и представляет их членам Комиссии.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4.1. По результатам рассмотрения представленных документов Комиссия принимает одно из решений: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о признании представленных документов недостаточными для принятия решения о признании дебиторской задолженности безнадежной к взысканию и ее списании;</w:t>
      </w:r>
    </w:p>
    <w:p w:rsidR="00D13979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- о признании представленных документов достаточными для принятия решения о признании дебиторской задолженности безнадежной к взысканию и подлежащей списанию.</w:t>
      </w:r>
    </w:p>
    <w:p w:rsidR="008A121E" w:rsidRPr="00DF6A8A" w:rsidRDefault="008A121E">
      <w:pPr>
        <w:pStyle w:val="ConsPlusNormal"/>
        <w:spacing w:before="200"/>
        <w:ind w:firstLine="540"/>
        <w:jc w:val="both"/>
        <w:rPr>
          <w:sz w:val="22"/>
          <w:szCs w:val="22"/>
        </w:rPr>
      </w:pP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lastRenderedPageBreak/>
        <w:t>Решение о признании представленных документов достаточными для принятия решения о дебиторской задолженности безнадежной к взысканию и ее списании принимается не менее чем 2/3 от общего числа голосов членов Комиссии.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 xml:space="preserve">В случае признания Комиссией представленных документов недостаточными для принятия решения о признании дебиторской задолженности безнадежной к взысканию и ее списании </w:t>
      </w:r>
      <w:r w:rsidR="00E91E51" w:rsidRPr="00DF6A8A">
        <w:rPr>
          <w:sz w:val="22"/>
          <w:szCs w:val="22"/>
        </w:rPr>
        <w:t>руководит</w:t>
      </w:r>
      <w:r w:rsidR="00BF14E9">
        <w:rPr>
          <w:sz w:val="22"/>
          <w:szCs w:val="22"/>
        </w:rPr>
        <w:t>елем Администрации Худайбердинского сельского поселения</w:t>
      </w:r>
      <w:r w:rsidR="00E91E51" w:rsidRPr="00DF6A8A">
        <w:rPr>
          <w:sz w:val="22"/>
          <w:szCs w:val="22"/>
        </w:rPr>
        <w:t xml:space="preserve"> Аргаяшского</w:t>
      </w:r>
      <w:r w:rsidRPr="00DF6A8A">
        <w:rPr>
          <w:sz w:val="22"/>
          <w:szCs w:val="22"/>
        </w:rPr>
        <w:t xml:space="preserve"> муниципального района осуществляется сбор дополнительных документов.</w:t>
      </w:r>
    </w:p>
    <w:p w:rsidR="00D13979" w:rsidRPr="00DF6A8A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4.2. Решение Комиссии оформляется протоколом заседания Комиссии и подписывается всеми членами комиссии.</w:t>
      </w:r>
    </w:p>
    <w:p w:rsidR="00D13979" w:rsidRDefault="00D1397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DF6A8A">
        <w:rPr>
          <w:sz w:val="22"/>
          <w:szCs w:val="22"/>
        </w:rPr>
        <w:t>4.3. При принятии Комиссией решения о признании представленных документов достаточными для принятия решения о признании дебиторской задолженности безнадежной к взысканию и подле</w:t>
      </w:r>
      <w:r w:rsidR="00DF6A8A">
        <w:rPr>
          <w:sz w:val="22"/>
          <w:szCs w:val="22"/>
        </w:rPr>
        <w:t>жаще</w:t>
      </w:r>
      <w:r w:rsidR="00BF14E9">
        <w:rPr>
          <w:sz w:val="22"/>
          <w:szCs w:val="22"/>
        </w:rPr>
        <w:t>й списанию издается Распоряжение</w:t>
      </w:r>
      <w:r w:rsidR="00D92E6A" w:rsidRPr="00DF6A8A">
        <w:rPr>
          <w:sz w:val="22"/>
          <w:szCs w:val="22"/>
        </w:rPr>
        <w:t xml:space="preserve"> </w:t>
      </w:r>
      <w:r w:rsidR="00DF6A8A">
        <w:rPr>
          <w:sz w:val="22"/>
          <w:szCs w:val="22"/>
        </w:rPr>
        <w:t>А</w:t>
      </w:r>
      <w:r w:rsidR="00D92E6A" w:rsidRPr="00DF6A8A">
        <w:rPr>
          <w:sz w:val="22"/>
          <w:szCs w:val="22"/>
        </w:rPr>
        <w:t>дминистрации Худайбердинского сельского поселения Аргаяшского муниципального</w:t>
      </w:r>
      <w:r w:rsidRPr="00DF6A8A">
        <w:rPr>
          <w:sz w:val="22"/>
          <w:szCs w:val="22"/>
        </w:rPr>
        <w:t xml:space="preserve"> </w:t>
      </w:r>
      <w:proofErr w:type="gramStart"/>
      <w:r w:rsidRPr="00DF6A8A">
        <w:rPr>
          <w:sz w:val="22"/>
          <w:szCs w:val="22"/>
        </w:rPr>
        <w:t>муниципального</w:t>
      </w:r>
      <w:proofErr w:type="gramEnd"/>
      <w:r w:rsidRPr="00DF6A8A">
        <w:rPr>
          <w:sz w:val="22"/>
          <w:szCs w:val="22"/>
        </w:rPr>
        <w:t xml:space="preserve"> района о признании дебиторской задолженности</w:t>
      </w:r>
      <w:r w:rsidR="008A121E">
        <w:rPr>
          <w:sz w:val="22"/>
          <w:szCs w:val="22"/>
        </w:rPr>
        <w:t xml:space="preserve"> </w:t>
      </w:r>
      <w:r w:rsidRPr="00DF6A8A">
        <w:rPr>
          <w:sz w:val="22"/>
          <w:szCs w:val="22"/>
        </w:rPr>
        <w:t xml:space="preserve"> безнадежной к взысканию и подлежащей списанию.</w:t>
      </w:r>
    </w:p>
    <w:p w:rsidR="00315CC6" w:rsidRDefault="00315CC6">
      <w:pPr>
        <w:pStyle w:val="ConsPlusNormal"/>
        <w:spacing w:before="200"/>
        <w:ind w:firstLine="540"/>
        <w:jc w:val="both"/>
        <w:rPr>
          <w:sz w:val="22"/>
          <w:szCs w:val="22"/>
        </w:rPr>
      </w:pPr>
    </w:p>
    <w:p w:rsidR="00DF6A8A" w:rsidRPr="00DF6A8A" w:rsidRDefault="00315CC6" w:rsidP="00DF6A8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F6A8A" w:rsidRPr="00DF6A8A">
        <w:rPr>
          <w:sz w:val="22"/>
          <w:szCs w:val="22"/>
        </w:rPr>
        <w:t>4.4.Дебиторская задолженность списывается за баланс и отражается в бюджетном (бухгалтерском) учете следующим образом:</w:t>
      </w:r>
    </w:p>
    <w:p w:rsidR="00DF6A8A" w:rsidRPr="00DF6A8A" w:rsidRDefault="00DF6A8A" w:rsidP="00DF6A8A">
      <w:pPr>
        <w:rPr>
          <w:sz w:val="22"/>
          <w:szCs w:val="22"/>
        </w:rPr>
      </w:pPr>
      <w:r w:rsidRPr="00DF6A8A">
        <w:rPr>
          <w:sz w:val="22"/>
          <w:szCs w:val="22"/>
        </w:rPr>
        <w:t>- списание с балансового учета дебиторской задолженности по доходам, признанной нереальной к взысканию, отражается по дебету счета 040110173 «Чрезвычайные доходы от операций с активами» и кредиту соответствующих счетов аналитического учета счета 020500000 «Расчеты по доходам»;</w:t>
      </w:r>
    </w:p>
    <w:p w:rsidR="00DF6A8A" w:rsidRPr="00DF6A8A" w:rsidRDefault="00DF6A8A" w:rsidP="00DF6A8A">
      <w:pPr>
        <w:rPr>
          <w:sz w:val="22"/>
          <w:szCs w:val="22"/>
        </w:rPr>
      </w:pPr>
      <w:r w:rsidRPr="00DF6A8A">
        <w:rPr>
          <w:sz w:val="22"/>
          <w:szCs w:val="22"/>
        </w:rPr>
        <w:t>- списание с балансового учета нереальной к взысканию суммы задолженности по произведенным авансовым платежам отражается по дебету счета 040120273 «Чрезвычайные расходы по операциям с активами» и кредиту соответствующих счетов аналитического счета 020600000 «Расчеты по выданным авансам».</w:t>
      </w:r>
    </w:p>
    <w:p w:rsidR="00DF6A8A" w:rsidRPr="00DF6A8A" w:rsidRDefault="00DF6A8A" w:rsidP="00DF6A8A">
      <w:pPr>
        <w:rPr>
          <w:sz w:val="22"/>
          <w:szCs w:val="22"/>
        </w:rPr>
      </w:pPr>
    </w:p>
    <w:p w:rsidR="00DF6A8A" w:rsidRPr="00DF6A8A" w:rsidRDefault="00DF6A8A" w:rsidP="00DF6A8A">
      <w:pPr>
        <w:rPr>
          <w:sz w:val="22"/>
          <w:szCs w:val="22"/>
        </w:rPr>
      </w:pPr>
      <w:r w:rsidRPr="00DF6A8A">
        <w:rPr>
          <w:sz w:val="22"/>
          <w:szCs w:val="22"/>
        </w:rPr>
        <w:t xml:space="preserve">         4.5. Списанная задолженность неплатежеспособных дебиторов учитывается на </w:t>
      </w:r>
      <w:proofErr w:type="spellStart"/>
      <w:r w:rsidRPr="00DF6A8A">
        <w:rPr>
          <w:sz w:val="22"/>
          <w:szCs w:val="22"/>
        </w:rPr>
        <w:t>забалансовом</w:t>
      </w:r>
      <w:proofErr w:type="spellEnd"/>
      <w:r w:rsidRPr="00DF6A8A">
        <w:rPr>
          <w:sz w:val="22"/>
          <w:szCs w:val="22"/>
        </w:rPr>
        <w:t xml:space="preserve"> счете 04 «Списанная задолженность неплатежеспособных дебиторов» в течение 5 лет с момента ее списания с баланса для наблюдения за возможностью ее взыскания в случае изменения имущественного положения должников.</w:t>
      </w: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92E6A" w:rsidRDefault="00D92E6A">
      <w:pPr>
        <w:pStyle w:val="ConsPlusNormal"/>
        <w:spacing w:before="200"/>
        <w:ind w:firstLine="540"/>
        <w:jc w:val="both"/>
      </w:pP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sectPr w:rsidR="00D13979" w:rsidSect="0070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79"/>
    <w:rsid w:val="00073581"/>
    <w:rsid w:val="001163A5"/>
    <w:rsid w:val="00121C4F"/>
    <w:rsid w:val="00174432"/>
    <w:rsid w:val="00286191"/>
    <w:rsid w:val="00315CC6"/>
    <w:rsid w:val="003E624C"/>
    <w:rsid w:val="00467657"/>
    <w:rsid w:val="00492914"/>
    <w:rsid w:val="004F75AF"/>
    <w:rsid w:val="00545EC4"/>
    <w:rsid w:val="006435E4"/>
    <w:rsid w:val="00670F15"/>
    <w:rsid w:val="006B5865"/>
    <w:rsid w:val="00803672"/>
    <w:rsid w:val="008A121E"/>
    <w:rsid w:val="008A7CBF"/>
    <w:rsid w:val="008E3CB4"/>
    <w:rsid w:val="008F66BC"/>
    <w:rsid w:val="00905349"/>
    <w:rsid w:val="009E2621"/>
    <w:rsid w:val="009F762A"/>
    <w:rsid w:val="00A427AA"/>
    <w:rsid w:val="00A80532"/>
    <w:rsid w:val="00B106AF"/>
    <w:rsid w:val="00BF0DC5"/>
    <w:rsid w:val="00BF14E9"/>
    <w:rsid w:val="00C671B5"/>
    <w:rsid w:val="00CF671B"/>
    <w:rsid w:val="00D13979"/>
    <w:rsid w:val="00D24FCB"/>
    <w:rsid w:val="00D32A66"/>
    <w:rsid w:val="00D56DF8"/>
    <w:rsid w:val="00D92E6A"/>
    <w:rsid w:val="00DF6A8A"/>
    <w:rsid w:val="00E25539"/>
    <w:rsid w:val="00E91E51"/>
    <w:rsid w:val="00EA6103"/>
    <w:rsid w:val="00F3072D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9"/>
    <w:pPr>
      <w:widowControl w:val="0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E2621"/>
    <w:pPr>
      <w:keepNext/>
      <w:spacing w:before="240" w:after="60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2621"/>
    <w:rPr>
      <w:rFonts w:ascii="Arial" w:eastAsia="Times New Roman" w:hAnsi="Arial" w:cs="Arial"/>
      <w:b/>
      <w:color w:val="000000"/>
      <w:sz w:val="32"/>
      <w:szCs w:val="32"/>
    </w:rPr>
  </w:style>
  <w:style w:type="paragraph" w:styleId="a3">
    <w:name w:val="No Spacing"/>
    <w:uiPriority w:val="1"/>
    <w:qFormat/>
    <w:rsid w:val="009E262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9E262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139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D1397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D1397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F67C816374F75DD9ADAC019FA638A175628D560E5665ADB1CCFBF75948028CDC04E8A0F7F4862985963AFC939156986C4D6422E70366128K0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F67C816374F75DD9ADAC019FA638A175628D560E5665ADB1CCFBF75948028CDC04E8A0F7F486D9F5963AFC939156986C4D6422E70366128K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F67C816374F75DD9ADAC019FA638A175628D560E5665ADB1CCFBF75948028CDC04E8A0F7F486D995963AFC939156986C4D6422E70366128K0E" TargetMode="External"/><Relationship Id="rId11" Type="http://schemas.openxmlformats.org/officeDocument/2006/relationships/hyperlink" Target="consultantplus://offline/ref=766F67C816374F75DD9ADAC019FA638A175629DF6FE5665ADB1CCFBF75948028DFC016860E765F6A9B4C35FE8F26KDE" TargetMode="External"/><Relationship Id="rId5" Type="http://schemas.openxmlformats.org/officeDocument/2006/relationships/hyperlink" Target="consultantplus://offline/ref=766F67C816374F75DD9ADAD61A963C811D5A76DA65E66805844394E2229D8A7F8A8F17DA4B2B4C6B904C37FD936E186A28KFE" TargetMode="External"/><Relationship Id="rId10" Type="http://schemas.openxmlformats.org/officeDocument/2006/relationships/hyperlink" Target="consultantplus://offline/ref=766F67C816374F75DD9ADAC019FA638A175629DF6FE5665ADB1CCFBF75948028DFC016860E765F6A9B4C35FE8F26KDE" TargetMode="External"/><Relationship Id="rId4" Type="http://schemas.openxmlformats.org/officeDocument/2006/relationships/hyperlink" Target="consultantplus://offline/ref=766F67C816374F75DD9ADAC019FA638A175629DE66E8665ADB1CCFBF75948028DFC016860E765F6A9B4C35FE8F26KDE" TargetMode="External"/><Relationship Id="rId9" Type="http://schemas.openxmlformats.org/officeDocument/2006/relationships/hyperlink" Target="consultantplus://offline/ref=766F67C816374F75DD9ADAC019FA638A175629DF6FE5665ADB1CCFBF75948028DFC016860E765F6A9B4C35FE8F26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2021-04-14T08:42:00Z</cp:lastPrinted>
  <dcterms:created xsi:type="dcterms:W3CDTF">2021-07-26T06:20:00Z</dcterms:created>
  <dcterms:modified xsi:type="dcterms:W3CDTF">2021-07-26T06:20:00Z</dcterms:modified>
</cp:coreProperties>
</file>