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E1A" w:rsidRPr="00494FC8" w:rsidRDefault="00A34E1A" w:rsidP="00A34E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FC8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A34E1A" w:rsidRPr="00494FC8" w:rsidRDefault="00A34E1A" w:rsidP="00A34E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FC8">
        <w:rPr>
          <w:rFonts w:ascii="Times New Roman" w:hAnsi="Times New Roman" w:cs="Times New Roman"/>
          <w:b/>
          <w:sz w:val="28"/>
          <w:szCs w:val="28"/>
        </w:rPr>
        <w:t>Челябинская область</w:t>
      </w:r>
    </w:p>
    <w:p w:rsidR="00A34E1A" w:rsidRPr="00494FC8" w:rsidRDefault="00A34E1A" w:rsidP="00A34E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FC8">
        <w:rPr>
          <w:rFonts w:ascii="Times New Roman" w:hAnsi="Times New Roman" w:cs="Times New Roman"/>
          <w:b/>
          <w:sz w:val="28"/>
          <w:szCs w:val="28"/>
        </w:rPr>
        <w:t>Аргаяшский муниципальный район</w:t>
      </w:r>
    </w:p>
    <w:p w:rsidR="00A34E1A" w:rsidRPr="00494FC8" w:rsidRDefault="00A34E1A" w:rsidP="00A34E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FC8">
        <w:rPr>
          <w:rFonts w:ascii="Times New Roman" w:hAnsi="Times New Roman" w:cs="Times New Roman"/>
          <w:b/>
          <w:sz w:val="28"/>
          <w:szCs w:val="28"/>
        </w:rPr>
        <w:t>Совет депутатов Худайбердинского сельского поселения</w:t>
      </w:r>
    </w:p>
    <w:p w:rsidR="00A34E1A" w:rsidRPr="00494FC8" w:rsidRDefault="00A34E1A" w:rsidP="00A34E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E1A" w:rsidRDefault="00A34E1A" w:rsidP="00A34E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94FC8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494FC8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5E0E28" w:rsidRPr="00494FC8" w:rsidRDefault="005E0E28" w:rsidP="00A34E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E1A" w:rsidRPr="00494FC8" w:rsidRDefault="00494FC8" w:rsidP="00A34E1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94FC8">
        <w:rPr>
          <w:rFonts w:ascii="Times New Roman" w:hAnsi="Times New Roman" w:cs="Times New Roman"/>
          <w:b/>
          <w:bCs/>
          <w:sz w:val="28"/>
          <w:szCs w:val="28"/>
        </w:rPr>
        <w:t>От  «23</w:t>
      </w:r>
      <w:r w:rsidR="00A34E1A" w:rsidRPr="00494FC8">
        <w:rPr>
          <w:rFonts w:ascii="Times New Roman" w:hAnsi="Times New Roman" w:cs="Times New Roman"/>
          <w:b/>
          <w:bCs/>
          <w:sz w:val="28"/>
          <w:szCs w:val="28"/>
        </w:rPr>
        <w:t xml:space="preserve">» июня 2020 года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 w:rsidRPr="00494FC8">
        <w:rPr>
          <w:rFonts w:ascii="Times New Roman" w:hAnsi="Times New Roman" w:cs="Times New Roman"/>
          <w:b/>
          <w:bCs/>
          <w:sz w:val="28"/>
          <w:szCs w:val="28"/>
        </w:rPr>
        <w:t>№ 16</w:t>
      </w:r>
    </w:p>
    <w:p w:rsidR="00A34E1A" w:rsidRPr="00494FC8" w:rsidRDefault="00A34E1A" w:rsidP="00A34E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4E1A" w:rsidRPr="00494FC8" w:rsidRDefault="00A34E1A" w:rsidP="00494F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FC8">
        <w:rPr>
          <w:rFonts w:ascii="Times New Roman" w:hAnsi="Times New Roman" w:cs="Times New Roman"/>
          <w:sz w:val="28"/>
          <w:szCs w:val="28"/>
        </w:rPr>
        <w:t>«</w:t>
      </w:r>
      <w:r w:rsidR="00494FC8" w:rsidRPr="00494FC8">
        <w:rPr>
          <w:rFonts w:ascii="Times New Roman" w:hAnsi="Times New Roman" w:cs="Times New Roman"/>
          <w:sz w:val="28"/>
          <w:szCs w:val="28"/>
        </w:rPr>
        <w:t>О назначении выборов депутатов</w:t>
      </w:r>
    </w:p>
    <w:p w:rsidR="00494FC8" w:rsidRPr="00494FC8" w:rsidRDefault="00494FC8" w:rsidP="00494F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FC8">
        <w:rPr>
          <w:rFonts w:ascii="Times New Roman" w:hAnsi="Times New Roman" w:cs="Times New Roman"/>
          <w:sz w:val="28"/>
          <w:szCs w:val="28"/>
        </w:rPr>
        <w:t>Совета депутатов Худайбердинского</w:t>
      </w:r>
    </w:p>
    <w:p w:rsidR="00494FC8" w:rsidRPr="00494FC8" w:rsidRDefault="00494FC8" w:rsidP="00494F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FC8">
        <w:rPr>
          <w:rFonts w:ascii="Times New Roman" w:hAnsi="Times New Roman" w:cs="Times New Roman"/>
          <w:sz w:val="28"/>
          <w:szCs w:val="28"/>
        </w:rPr>
        <w:t>сельского поселения Аргаяшского</w:t>
      </w:r>
    </w:p>
    <w:p w:rsidR="00494FC8" w:rsidRPr="00494FC8" w:rsidRDefault="005E0E28" w:rsidP="00494F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="00494FC8" w:rsidRPr="00494FC8">
        <w:rPr>
          <w:rFonts w:ascii="Times New Roman" w:hAnsi="Times New Roman" w:cs="Times New Roman"/>
          <w:sz w:val="28"/>
          <w:szCs w:val="28"/>
        </w:rPr>
        <w:t>Челябинской</w:t>
      </w:r>
      <w:proofErr w:type="gramEnd"/>
      <w:r w:rsidR="00494FC8" w:rsidRPr="00494F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4FC8" w:rsidRPr="00494FC8" w:rsidRDefault="00494FC8" w:rsidP="00494F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FC8">
        <w:rPr>
          <w:rFonts w:ascii="Times New Roman" w:hAnsi="Times New Roman" w:cs="Times New Roman"/>
          <w:sz w:val="28"/>
          <w:szCs w:val="28"/>
        </w:rPr>
        <w:t>области»</w:t>
      </w:r>
    </w:p>
    <w:p w:rsidR="00A34E1A" w:rsidRPr="00494FC8" w:rsidRDefault="00A34E1A" w:rsidP="00A34E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FC8">
        <w:rPr>
          <w:rFonts w:ascii="Times New Roman" w:hAnsi="Times New Roman" w:cs="Times New Roman"/>
          <w:sz w:val="28"/>
          <w:szCs w:val="28"/>
        </w:rPr>
        <w:tab/>
      </w:r>
    </w:p>
    <w:p w:rsidR="00A34E1A" w:rsidRDefault="00494FC8" w:rsidP="00A34E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со статьей 10 Федерального закона от 12 июня 2002 года № 67 – ФЗ «Об основных гарантиях избирательных прав и права на участие в референдуме  граждан Российской Федерации», с Уставом  муниципального образования Худайбердинского сельского поселения </w:t>
      </w:r>
    </w:p>
    <w:p w:rsidR="00494FC8" w:rsidRDefault="00494FC8" w:rsidP="00A34E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4FC8" w:rsidRDefault="00494FC8" w:rsidP="00494F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494FC8" w:rsidRDefault="00494FC8" w:rsidP="00494FC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выборы депутатов Совета депутатов Худайбердинского сельского поселения на 13 сентября 2020 года;</w:t>
      </w:r>
    </w:p>
    <w:p w:rsidR="00494FC8" w:rsidRDefault="005E0E28" w:rsidP="00494FC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«Восход» и разместить на официальном сайте администрации Худайбердинского сельского поселения;</w:t>
      </w:r>
    </w:p>
    <w:p w:rsidR="005E0E28" w:rsidRDefault="005E0E28" w:rsidP="00494FC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направить в избирательную комиссию Аргаяшского района Челябинской области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5E0E28" w:rsidRDefault="005E0E28" w:rsidP="00494FC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председателя Совета депутатов Худайбердинского сельского поселения  Фаттахова М.Т.</w:t>
      </w:r>
    </w:p>
    <w:p w:rsidR="005E0E28" w:rsidRDefault="005E0E28" w:rsidP="005E0E2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5E0E28" w:rsidRDefault="005E0E28" w:rsidP="005E0E2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5E0E28" w:rsidRPr="00494FC8" w:rsidRDefault="005E0E28" w:rsidP="005E0E2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A34E1A" w:rsidRDefault="005E0E28" w:rsidP="00A34E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Худайбердинского</w:t>
      </w:r>
    </w:p>
    <w:p w:rsidR="005E0E28" w:rsidRDefault="005E0E28" w:rsidP="00A34E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Е.Н.Филатова</w:t>
      </w:r>
    </w:p>
    <w:p w:rsidR="005E0E28" w:rsidRPr="00494FC8" w:rsidRDefault="005E0E28" w:rsidP="00A34E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4E1A" w:rsidRPr="00494FC8" w:rsidRDefault="005E0E28" w:rsidP="00A34E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A34E1A" w:rsidRPr="00494FC8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 депутатов</w:t>
      </w:r>
    </w:p>
    <w:p w:rsidR="00A34E1A" w:rsidRPr="00494FC8" w:rsidRDefault="00A34E1A" w:rsidP="00A34E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FC8">
        <w:rPr>
          <w:rFonts w:ascii="Times New Roman" w:hAnsi="Times New Roman" w:cs="Times New Roman"/>
          <w:sz w:val="28"/>
          <w:szCs w:val="28"/>
        </w:rPr>
        <w:t>Худайбердинского сельского поселения</w:t>
      </w:r>
      <w:r w:rsidR="005E0E28">
        <w:rPr>
          <w:rFonts w:ascii="Times New Roman" w:hAnsi="Times New Roman" w:cs="Times New Roman"/>
          <w:sz w:val="28"/>
          <w:szCs w:val="28"/>
        </w:rPr>
        <w:t>:</w:t>
      </w:r>
      <w:r w:rsidR="005E0E28">
        <w:rPr>
          <w:rFonts w:ascii="Times New Roman" w:hAnsi="Times New Roman" w:cs="Times New Roman"/>
          <w:sz w:val="28"/>
          <w:szCs w:val="28"/>
        </w:rPr>
        <w:tab/>
      </w:r>
      <w:r w:rsidR="005E0E28">
        <w:rPr>
          <w:rFonts w:ascii="Times New Roman" w:hAnsi="Times New Roman" w:cs="Times New Roman"/>
          <w:sz w:val="28"/>
          <w:szCs w:val="28"/>
        </w:rPr>
        <w:tab/>
      </w:r>
      <w:r w:rsidR="005E0E28">
        <w:rPr>
          <w:rFonts w:ascii="Times New Roman" w:hAnsi="Times New Roman" w:cs="Times New Roman"/>
          <w:sz w:val="28"/>
          <w:szCs w:val="28"/>
        </w:rPr>
        <w:tab/>
        <w:t>М.Т.Фаттахов</w:t>
      </w:r>
    </w:p>
    <w:sectPr w:rsidR="00A34E1A" w:rsidRPr="00494FC8" w:rsidSect="00A44717">
      <w:pgSz w:w="11906" w:h="16838"/>
      <w:pgMar w:top="426" w:right="991" w:bottom="142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350CE"/>
    <w:multiLevelType w:val="hybridMultilevel"/>
    <w:tmpl w:val="C6D6B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101A24"/>
    <w:multiLevelType w:val="hybridMultilevel"/>
    <w:tmpl w:val="6898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002DBC"/>
    <w:multiLevelType w:val="multilevel"/>
    <w:tmpl w:val="447826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4E1A"/>
    <w:rsid w:val="00494FC8"/>
    <w:rsid w:val="005E0E28"/>
    <w:rsid w:val="00A34E1A"/>
    <w:rsid w:val="00A74888"/>
    <w:rsid w:val="00B850A3"/>
    <w:rsid w:val="00C20EFD"/>
    <w:rsid w:val="00DB4474"/>
    <w:rsid w:val="00E35844"/>
    <w:rsid w:val="00E77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F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2</cp:revision>
  <dcterms:created xsi:type="dcterms:W3CDTF">2021-07-26T04:14:00Z</dcterms:created>
  <dcterms:modified xsi:type="dcterms:W3CDTF">2021-07-26T04:14:00Z</dcterms:modified>
</cp:coreProperties>
</file>