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Р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8E0E51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925065">
        <w:rPr>
          <w:rFonts w:ascii="Times New Roman" w:hAnsi="Times New Roman" w:cs="Times New Roman"/>
        </w:rPr>
        <w:t>О</w:t>
      </w:r>
      <w:r w:rsidR="004018D2" w:rsidRPr="00925065">
        <w:rPr>
          <w:rFonts w:ascii="Times New Roman" w:hAnsi="Times New Roman" w:cs="Times New Roman"/>
        </w:rPr>
        <w:t>т</w:t>
      </w:r>
      <w:r w:rsidR="000E48A4">
        <w:rPr>
          <w:rFonts w:ascii="Times New Roman" w:hAnsi="Times New Roman" w:cs="Times New Roman"/>
        </w:rPr>
        <w:t xml:space="preserve"> </w:t>
      </w:r>
      <w:r w:rsidR="0012507F">
        <w:rPr>
          <w:rFonts w:ascii="Times New Roman" w:hAnsi="Times New Roman" w:cs="Times New Roman"/>
        </w:rPr>
        <w:t>18</w:t>
      </w:r>
      <w:r w:rsidR="00DE39FD">
        <w:rPr>
          <w:rFonts w:ascii="Times New Roman" w:hAnsi="Times New Roman" w:cs="Times New Roman"/>
        </w:rPr>
        <w:t xml:space="preserve"> </w:t>
      </w:r>
      <w:r w:rsidR="0012507F">
        <w:rPr>
          <w:rFonts w:ascii="Times New Roman" w:hAnsi="Times New Roman" w:cs="Times New Roman"/>
        </w:rPr>
        <w:t>феврал</w:t>
      </w:r>
      <w:r w:rsidR="002F181D">
        <w:rPr>
          <w:rFonts w:ascii="Times New Roman" w:hAnsi="Times New Roman" w:cs="Times New Roman"/>
        </w:rPr>
        <w:t>я</w:t>
      </w:r>
      <w:r w:rsidR="00DE39FD">
        <w:rPr>
          <w:rFonts w:ascii="Times New Roman" w:hAnsi="Times New Roman" w:cs="Times New Roman"/>
        </w:rPr>
        <w:t xml:space="preserve"> </w:t>
      </w:r>
      <w:r w:rsidR="004018D2" w:rsidRPr="00925065">
        <w:rPr>
          <w:rFonts w:ascii="Times New Roman" w:hAnsi="Times New Roman" w:cs="Times New Roman"/>
        </w:rPr>
        <w:t>20</w:t>
      </w:r>
      <w:r w:rsidR="00BD6D4B">
        <w:rPr>
          <w:rFonts w:ascii="Times New Roman" w:hAnsi="Times New Roman" w:cs="Times New Roman"/>
        </w:rPr>
        <w:t>2</w:t>
      </w:r>
      <w:r w:rsidR="00F360FE">
        <w:rPr>
          <w:rFonts w:ascii="Times New Roman" w:hAnsi="Times New Roman" w:cs="Times New Roman"/>
        </w:rPr>
        <w:t>1</w:t>
      </w:r>
      <w:r w:rsidR="004018D2" w:rsidRPr="00925065">
        <w:rPr>
          <w:rFonts w:ascii="Times New Roman" w:hAnsi="Times New Roman" w:cs="Times New Roman"/>
        </w:rPr>
        <w:t xml:space="preserve"> года</w:t>
      </w:r>
      <w:r w:rsidR="00874B1B" w:rsidRPr="00925065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4018D2" w:rsidRPr="00925065">
        <w:rPr>
          <w:rFonts w:ascii="Times New Roman" w:hAnsi="Times New Roman" w:cs="Times New Roman"/>
        </w:rPr>
        <w:t xml:space="preserve"> №</w:t>
      </w:r>
      <w:r w:rsidR="00BB532E">
        <w:rPr>
          <w:rFonts w:ascii="Times New Roman" w:hAnsi="Times New Roman" w:cs="Times New Roman"/>
        </w:rPr>
        <w:t xml:space="preserve"> 8</w:t>
      </w:r>
    </w:p>
    <w:p w:rsidR="00BD6D4B" w:rsidRDefault="00BD6D4B" w:rsidP="00BD6D4B">
      <w:pPr>
        <w:jc w:val="both"/>
      </w:pPr>
    </w:p>
    <w:p w:rsidR="00023073" w:rsidRDefault="00023073" w:rsidP="00023073">
      <w:pPr>
        <w:jc w:val="both"/>
        <w:rPr>
          <w:b w:val="0"/>
        </w:rPr>
      </w:pPr>
      <w:r w:rsidRPr="00B8124C">
        <w:rPr>
          <w:b w:val="0"/>
        </w:rPr>
        <w:t>«</w:t>
      </w:r>
      <w:r>
        <w:rPr>
          <w:b w:val="0"/>
        </w:rPr>
        <w:t>О внесении изменений в решение</w:t>
      </w:r>
      <w:r w:rsidR="006E55E3">
        <w:rPr>
          <w:b w:val="0"/>
        </w:rPr>
        <w:t xml:space="preserve"> </w:t>
      </w:r>
      <w:r>
        <w:rPr>
          <w:b w:val="0"/>
        </w:rPr>
        <w:t xml:space="preserve">Собрания депутатов </w:t>
      </w:r>
    </w:p>
    <w:p w:rsidR="00023073" w:rsidRDefault="00710ADB" w:rsidP="00023073">
      <w:pPr>
        <w:jc w:val="both"/>
        <w:rPr>
          <w:b w:val="0"/>
        </w:rPr>
      </w:pPr>
      <w:r>
        <w:rPr>
          <w:b w:val="0"/>
        </w:rPr>
        <w:t>Худайбердинского</w:t>
      </w:r>
      <w:r w:rsidR="00023073">
        <w:rPr>
          <w:b w:val="0"/>
        </w:rPr>
        <w:t xml:space="preserve"> сельского поселения</w:t>
      </w:r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>№</w:t>
      </w:r>
      <w:r w:rsidR="00710ADB">
        <w:rPr>
          <w:b w:val="0"/>
        </w:rPr>
        <w:t xml:space="preserve"> 33 от 25</w:t>
      </w:r>
      <w:r>
        <w:rPr>
          <w:b w:val="0"/>
        </w:rPr>
        <w:t xml:space="preserve"> декабря 20</w:t>
      </w:r>
      <w:r w:rsidR="00710ADB">
        <w:rPr>
          <w:b w:val="0"/>
        </w:rPr>
        <w:t>20</w:t>
      </w:r>
      <w:r>
        <w:rPr>
          <w:b w:val="0"/>
        </w:rPr>
        <w:t xml:space="preserve"> года</w:t>
      </w:r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 xml:space="preserve">«О бюджете </w:t>
      </w:r>
      <w:r w:rsidR="00710ADB">
        <w:rPr>
          <w:b w:val="0"/>
        </w:rPr>
        <w:t>Худайбердинского</w:t>
      </w:r>
      <w:r>
        <w:rPr>
          <w:b w:val="0"/>
        </w:rPr>
        <w:t xml:space="preserve"> сельского</w:t>
      </w:r>
    </w:p>
    <w:p w:rsidR="003E6FCA" w:rsidRPr="006E55E3" w:rsidRDefault="00023073" w:rsidP="006E55E3">
      <w:pPr>
        <w:jc w:val="both"/>
        <w:rPr>
          <w:b w:val="0"/>
        </w:rPr>
      </w:pPr>
      <w:r>
        <w:rPr>
          <w:b w:val="0"/>
        </w:rPr>
        <w:t>поселения на 202</w:t>
      </w:r>
      <w:r w:rsidR="00710ADB">
        <w:rPr>
          <w:b w:val="0"/>
        </w:rPr>
        <w:t>1</w:t>
      </w:r>
      <w:r>
        <w:rPr>
          <w:b w:val="0"/>
        </w:rPr>
        <w:t xml:space="preserve"> год и</w:t>
      </w:r>
      <w:r w:rsidR="006E55E3">
        <w:rPr>
          <w:b w:val="0"/>
        </w:rPr>
        <w:t xml:space="preserve"> </w:t>
      </w:r>
      <w:r>
        <w:rPr>
          <w:b w:val="0"/>
        </w:rPr>
        <w:t>плановый период 202</w:t>
      </w:r>
      <w:r w:rsidR="00710ADB">
        <w:rPr>
          <w:b w:val="0"/>
        </w:rPr>
        <w:t>2</w:t>
      </w:r>
      <w:r>
        <w:rPr>
          <w:b w:val="0"/>
        </w:rPr>
        <w:t xml:space="preserve"> и 202</w:t>
      </w:r>
      <w:r w:rsidR="00710ADB">
        <w:rPr>
          <w:b w:val="0"/>
        </w:rPr>
        <w:t>3</w:t>
      </w:r>
      <w:r>
        <w:rPr>
          <w:b w:val="0"/>
        </w:rPr>
        <w:t xml:space="preserve"> годов</w:t>
      </w:r>
      <w:r w:rsidRPr="00B8124C">
        <w:rPr>
          <w:b w:val="0"/>
        </w:rPr>
        <w:t>»</w:t>
      </w:r>
    </w:p>
    <w:p w:rsidR="006E55E3" w:rsidRDefault="006E55E3" w:rsidP="00BD6D4B">
      <w:pPr>
        <w:jc w:val="center"/>
        <w:rPr>
          <w:b w:val="0"/>
        </w:rPr>
      </w:pPr>
    </w:p>
    <w:p w:rsidR="00BD6D4B" w:rsidRDefault="00BD6D4B" w:rsidP="00BD6D4B">
      <w:pPr>
        <w:jc w:val="center"/>
        <w:rPr>
          <w:b w:val="0"/>
        </w:rPr>
      </w:pPr>
      <w:r>
        <w:rPr>
          <w:b w:val="0"/>
        </w:rPr>
        <w:t>Совет депутатов Худайбердинского сельского поселения</w:t>
      </w:r>
    </w:p>
    <w:p w:rsidR="00BD6D4B" w:rsidRDefault="00BD6D4B" w:rsidP="00BD6D4B">
      <w:pPr>
        <w:jc w:val="both"/>
        <w:rPr>
          <w:b w:val="0"/>
        </w:rPr>
      </w:pPr>
    </w:p>
    <w:p w:rsidR="00BD6D4B" w:rsidRDefault="00BD6D4B" w:rsidP="0012507F">
      <w:pPr>
        <w:jc w:val="center"/>
        <w:rPr>
          <w:b w:val="0"/>
        </w:rPr>
      </w:pPr>
      <w:r>
        <w:rPr>
          <w:b w:val="0"/>
        </w:rPr>
        <w:t>РЕШАЕТ:</w:t>
      </w:r>
    </w:p>
    <w:p w:rsidR="0012507F" w:rsidRDefault="0012507F" w:rsidP="0012507F">
      <w:pPr>
        <w:jc w:val="center"/>
        <w:rPr>
          <w:b w:val="0"/>
        </w:rPr>
      </w:pPr>
    </w:p>
    <w:p w:rsidR="0012507F" w:rsidRDefault="00381C89" w:rsidP="0012507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12507F">
        <w:rPr>
          <w:b w:val="0"/>
          <w:sz w:val="22"/>
          <w:szCs w:val="22"/>
        </w:rPr>
        <w:t>На основании</w:t>
      </w:r>
      <w:r w:rsidR="0012507F" w:rsidRPr="0012507F">
        <w:rPr>
          <w:b w:val="0"/>
          <w:sz w:val="22"/>
          <w:szCs w:val="22"/>
        </w:rPr>
        <w:t xml:space="preserve"> РА АМР от 25.01.2021 г. № 87-р: на оплату расходов по осуществлению мер социальной поддержки граждан, работающих и проживающих в сельских населенных пунктах и рабочих поселках Челябинской области, </w:t>
      </w:r>
      <w:r w:rsidR="0012507F">
        <w:rPr>
          <w:b w:val="0"/>
          <w:sz w:val="22"/>
          <w:szCs w:val="22"/>
        </w:rPr>
        <w:t xml:space="preserve">добавить план по доходам в 2021 году по коду 2 02 30024 00 0000 150 « Субвенции местным бюджетам на выполнение передаваемых полномочий субъектов Российской Федерации» </w:t>
      </w:r>
      <w:r w:rsidR="0012507F" w:rsidRPr="0012507F">
        <w:rPr>
          <w:b w:val="0"/>
          <w:sz w:val="22"/>
          <w:szCs w:val="22"/>
        </w:rPr>
        <w:t>в сумме 127 092 руб. 00 коп.,</w:t>
      </w:r>
    </w:p>
    <w:p w:rsidR="0012507F" w:rsidRDefault="0012507F" w:rsidP="0012507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Соответственно увеличить ассигнования и лимиты по расходам</w:t>
      </w:r>
      <w:r w:rsidR="00AB4750">
        <w:rPr>
          <w:b w:val="0"/>
          <w:sz w:val="22"/>
          <w:szCs w:val="22"/>
        </w:rPr>
        <w:t xml:space="preserve"> в 2021 году:</w:t>
      </w:r>
    </w:p>
    <w:p w:rsidR="00AB4750" w:rsidRDefault="00AB4750" w:rsidP="0012507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- 542 1003 </w:t>
      </w:r>
      <w:r w:rsidR="00381C89">
        <w:rPr>
          <w:b w:val="0"/>
          <w:sz w:val="22"/>
          <w:szCs w:val="22"/>
        </w:rPr>
        <w:t>2820628380 112 212 в сумме 18 156,00 рублей;</w:t>
      </w:r>
    </w:p>
    <w:p w:rsidR="00381C89" w:rsidRDefault="00381C89" w:rsidP="0012507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1003 2822028380 612 241 в сумме 108 936,00 рублей;</w:t>
      </w:r>
    </w:p>
    <w:p w:rsidR="00595DBC" w:rsidRDefault="00381C89" w:rsidP="0012507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2.На основании РА АМР от 03.02.2021 г. № 203-р: предоставление субсидии сельским поселениям на обеспечение мер пожарной безопасности для приобретения лесных плугов, добавить план по доходам в 2021 году по коду 2 02 29999 10 0000 150 « Прочие субсидии бюджетам сельских поселений» в сумме 75 000,00 рублей;</w:t>
      </w:r>
    </w:p>
    <w:p w:rsidR="00381C89" w:rsidRDefault="00595DBC" w:rsidP="0012507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Соответственно увеличить ассигнования и лимиты по расходам в 2021 году:</w:t>
      </w:r>
    </w:p>
    <w:p w:rsidR="00595DBC" w:rsidRPr="00381C89" w:rsidRDefault="00595DBC" w:rsidP="0012507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0310 6500746260 244 310 в сумме 75 000,00 рублей;</w:t>
      </w:r>
    </w:p>
    <w:p w:rsidR="003A2DC2" w:rsidRPr="003A2DC2" w:rsidRDefault="00595DBC" w:rsidP="00A63711">
      <w:pPr>
        <w:jc w:val="both"/>
        <w:rPr>
          <w:b w:val="0"/>
        </w:rPr>
      </w:pPr>
      <w:r>
        <w:rPr>
          <w:b w:val="0"/>
        </w:rPr>
        <w:t>3</w:t>
      </w:r>
      <w:r w:rsidR="003A2DC2" w:rsidRPr="003A2DC2">
        <w:rPr>
          <w:b w:val="0"/>
        </w:rPr>
        <w:t>. В связи с выше указанным, внести изменения в решение №</w:t>
      </w:r>
      <w:r w:rsidR="00A63711">
        <w:rPr>
          <w:b w:val="0"/>
        </w:rPr>
        <w:t xml:space="preserve"> </w:t>
      </w:r>
      <w:r w:rsidR="003A2DC2" w:rsidRPr="003A2DC2">
        <w:rPr>
          <w:b w:val="0"/>
        </w:rPr>
        <w:t>3</w:t>
      </w:r>
      <w:r w:rsidR="002736DF">
        <w:rPr>
          <w:b w:val="0"/>
        </w:rPr>
        <w:t>3</w:t>
      </w:r>
      <w:r w:rsidR="003A2DC2" w:rsidRPr="003A2DC2">
        <w:rPr>
          <w:b w:val="0"/>
        </w:rPr>
        <w:t xml:space="preserve"> от </w:t>
      </w:r>
      <w:r w:rsidR="002736DF">
        <w:rPr>
          <w:b w:val="0"/>
        </w:rPr>
        <w:t>25</w:t>
      </w:r>
      <w:r w:rsidR="003A2DC2" w:rsidRPr="003A2DC2">
        <w:rPr>
          <w:b w:val="0"/>
        </w:rPr>
        <w:t>.12.20</w:t>
      </w:r>
      <w:r w:rsidR="002736DF">
        <w:rPr>
          <w:b w:val="0"/>
        </w:rPr>
        <w:t>20</w:t>
      </w:r>
      <w:r w:rsidR="003A2DC2" w:rsidRPr="003A2DC2">
        <w:rPr>
          <w:b w:val="0"/>
        </w:rPr>
        <w:t xml:space="preserve">г. «О бюджете </w:t>
      </w:r>
      <w:r w:rsidR="002736DF">
        <w:rPr>
          <w:b w:val="0"/>
        </w:rPr>
        <w:t>Худайбердинского</w:t>
      </w:r>
      <w:r w:rsidR="003A2DC2" w:rsidRPr="003A2DC2">
        <w:rPr>
          <w:b w:val="0"/>
        </w:rPr>
        <w:t xml:space="preserve"> сельского поселения на 202</w:t>
      </w:r>
      <w:r w:rsidR="002736DF">
        <w:rPr>
          <w:b w:val="0"/>
        </w:rPr>
        <w:t>1</w:t>
      </w:r>
      <w:r w:rsidR="003A2DC2" w:rsidRPr="003A2DC2">
        <w:rPr>
          <w:b w:val="0"/>
        </w:rPr>
        <w:t xml:space="preserve"> год и на плановый период 202</w:t>
      </w:r>
      <w:r w:rsidR="002736DF">
        <w:rPr>
          <w:b w:val="0"/>
        </w:rPr>
        <w:t>2</w:t>
      </w:r>
      <w:r w:rsidR="003A2DC2" w:rsidRPr="003A2DC2">
        <w:rPr>
          <w:b w:val="0"/>
        </w:rPr>
        <w:t xml:space="preserve"> и 202</w:t>
      </w:r>
      <w:r w:rsidR="002736DF">
        <w:rPr>
          <w:b w:val="0"/>
        </w:rPr>
        <w:t>3</w:t>
      </w:r>
      <w:r w:rsidR="003A2DC2" w:rsidRPr="003A2DC2">
        <w:rPr>
          <w:b w:val="0"/>
        </w:rPr>
        <w:t xml:space="preserve"> годов»</w:t>
      </w:r>
      <w:r w:rsidR="002736DF">
        <w:rPr>
          <w:b w:val="0"/>
        </w:rPr>
        <w:t xml:space="preserve"> </w:t>
      </w:r>
      <w:r w:rsidR="003A2DC2" w:rsidRPr="003A2DC2">
        <w:rPr>
          <w:b w:val="0"/>
        </w:rPr>
        <w:t xml:space="preserve">следующие изменения: </w:t>
      </w:r>
    </w:p>
    <w:p w:rsidR="006E55E3" w:rsidRPr="00BB532E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053E3">
        <w:rPr>
          <w:rFonts w:ascii="Times New Roman" w:hAnsi="Times New Roman"/>
          <w:sz w:val="24"/>
          <w:szCs w:val="24"/>
        </w:rPr>
        <w:t xml:space="preserve"> - Статью 1 п.1 Решения Совета депутатов </w:t>
      </w:r>
      <w:r w:rsidR="002736DF" w:rsidRPr="00B053E3">
        <w:rPr>
          <w:rFonts w:ascii="Times New Roman" w:hAnsi="Times New Roman"/>
        </w:rPr>
        <w:t>Худайбердинского</w:t>
      </w:r>
      <w:r w:rsidR="002736DF" w:rsidRPr="00B053E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053E3">
        <w:rPr>
          <w:rFonts w:ascii="Times New Roman" w:hAnsi="Times New Roman"/>
          <w:sz w:val="24"/>
          <w:szCs w:val="24"/>
        </w:rPr>
        <w:t xml:space="preserve"> </w:t>
      </w:r>
      <w:r w:rsidR="002736DF" w:rsidRPr="00B053E3">
        <w:rPr>
          <w:rFonts w:ascii="Times New Roman" w:hAnsi="Times New Roman"/>
        </w:rPr>
        <w:t xml:space="preserve">№33 от 25.12.2020г. «О бюджете Худайбердинского сельского поселения на 2021 год и на плановый период 2022 и 2023 годов» </w:t>
      </w:r>
      <w:r w:rsidRPr="00B053E3">
        <w:rPr>
          <w:rFonts w:ascii="Times New Roman" w:hAnsi="Times New Roman"/>
          <w:sz w:val="24"/>
          <w:szCs w:val="24"/>
        </w:rPr>
        <w:t xml:space="preserve"> принять в следующей редакции: </w:t>
      </w:r>
      <w:r w:rsidRPr="00BB532E">
        <w:rPr>
          <w:rFonts w:ascii="Times New Roman" w:hAnsi="Times New Roman"/>
          <w:b/>
          <w:sz w:val="24"/>
          <w:szCs w:val="24"/>
        </w:rPr>
        <w:t>«1.</w:t>
      </w:r>
      <w:r w:rsidR="002736DF" w:rsidRPr="00BB532E">
        <w:rPr>
          <w:rFonts w:ascii="Times New Roman" w:hAnsi="Times New Roman"/>
          <w:b/>
          <w:sz w:val="24"/>
          <w:szCs w:val="24"/>
        </w:rPr>
        <w:t xml:space="preserve"> </w:t>
      </w:r>
      <w:r w:rsidRPr="00BB532E">
        <w:rPr>
          <w:rFonts w:ascii="Times New Roman" w:hAnsi="Times New Roman"/>
          <w:b/>
          <w:sz w:val="24"/>
          <w:szCs w:val="24"/>
        </w:rPr>
        <w:t xml:space="preserve">Утвердить основные характеристики бюджета </w:t>
      </w:r>
      <w:r w:rsidR="002736DF" w:rsidRPr="00BB532E">
        <w:rPr>
          <w:rFonts w:ascii="Times New Roman" w:hAnsi="Times New Roman"/>
          <w:b/>
          <w:sz w:val="24"/>
          <w:szCs w:val="24"/>
        </w:rPr>
        <w:t>Худайбердинского</w:t>
      </w:r>
      <w:r w:rsidRPr="00BB532E">
        <w:rPr>
          <w:rFonts w:ascii="Times New Roman" w:hAnsi="Times New Roman"/>
          <w:b/>
          <w:sz w:val="24"/>
          <w:szCs w:val="24"/>
        </w:rPr>
        <w:t xml:space="preserve"> сельского поселения (далее – местный бюджет) на 202</w:t>
      </w:r>
      <w:r w:rsidR="002736DF" w:rsidRPr="00BB532E">
        <w:rPr>
          <w:rFonts w:ascii="Times New Roman" w:hAnsi="Times New Roman"/>
          <w:b/>
          <w:sz w:val="24"/>
          <w:szCs w:val="24"/>
        </w:rPr>
        <w:t>1</w:t>
      </w:r>
      <w:r w:rsidRPr="00BB532E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3A2DC2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b/>
        </w:rPr>
      </w:pPr>
      <w:r w:rsidRPr="00BB532E">
        <w:rPr>
          <w:b/>
        </w:rPr>
        <w:t xml:space="preserve"> -прогнозируемый общий объем доходов местного бюджета в 202</w:t>
      </w:r>
      <w:r w:rsidR="002736DF" w:rsidRPr="00BB532E">
        <w:rPr>
          <w:b/>
        </w:rPr>
        <w:t>1</w:t>
      </w:r>
      <w:r w:rsidRPr="00BB532E">
        <w:rPr>
          <w:b/>
        </w:rPr>
        <w:t xml:space="preserve"> году в сумме </w:t>
      </w:r>
      <w:r w:rsidR="00595DBC" w:rsidRPr="00BB532E">
        <w:rPr>
          <w:b/>
        </w:rPr>
        <w:t>4021,5</w:t>
      </w:r>
      <w:r w:rsidRPr="00BB532E">
        <w:rPr>
          <w:b/>
        </w:rPr>
        <w:t xml:space="preserve"> тыс. рублей, в том числе безвозмездные поступления от других бюджетов бюджетной системы </w:t>
      </w:r>
      <w:r w:rsidRPr="00BB532E">
        <w:rPr>
          <w:b/>
          <w:spacing w:val="-4"/>
        </w:rPr>
        <w:t>Российской Федерации</w:t>
      </w:r>
      <w:r w:rsidRPr="00BB532E">
        <w:rPr>
          <w:b/>
        </w:rPr>
        <w:t xml:space="preserve"> в сумме </w:t>
      </w:r>
      <w:r w:rsidR="00595DBC" w:rsidRPr="00BB532E">
        <w:rPr>
          <w:b/>
        </w:rPr>
        <w:t>3155,5</w:t>
      </w:r>
      <w:r w:rsidRPr="00BB532E">
        <w:rPr>
          <w:b/>
        </w:rPr>
        <w:t xml:space="preserve"> тыс. рублей;</w:t>
      </w:r>
    </w:p>
    <w:p w:rsidR="00BB532E" w:rsidRPr="00BB532E" w:rsidRDefault="00BB532E" w:rsidP="006E55E3">
      <w:pPr>
        <w:pStyle w:val="ConsPlusNormal"/>
        <w:widowControl/>
        <w:spacing w:after="0" w:line="240" w:lineRule="auto"/>
        <w:ind w:firstLine="0"/>
        <w:jc w:val="both"/>
        <w:rPr>
          <w:b/>
        </w:rPr>
      </w:pPr>
      <w:r>
        <w:rPr>
          <w:b/>
        </w:rPr>
        <w:t>-общий объем расходов бюджета Худайбердинского сельского поселения в сумме 4327,9 тыс.рублей.</w:t>
      </w:r>
    </w:p>
    <w:p w:rsidR="006E55E3" w:rsidRDefault="003A2DC2" w:rsidP="00A63711">
      <w:pPr>
        <w:jc w:val="both"/>
        <w:rPr>
          <w:b w:val="0"/>
        </w:rPr>
      </w:pPr>
      <w:r w:rsidRPr="002736DF">
        <w:rPr>
          <w:b w:val="0"/>
        </w:rPr>
        <w:t xml:space="preserve"> -общий объем </w:t>
      </w:r>
      <w:r w:rsidR="00BB532E">
        <w:rPr>
          <w:b w:val="0"/>
        </w:rPr>
        <w:t>доходов</w:t>
      </w:r>
      <w:r w:rsidRPr="002736DF">
        <w:rPr>
          <w:b w:val="0"/>
        </w:rPr>
        <w:t xml:space="preserve"> местного бюджета </w:t>
      </w:r>
      <w:r w:rsidR="006E55E3">
        <w:rPr>
          <w:b w:val="0"/>
        </w:rPr>
        <w:t xml:space="preserve">(приложение 1 </w:t>
      </w:r>
      <w:r w:rsidR="006E55E3" w:rsidRPr="002736DF">
        <w:rPr>
          <w:b w:val="0"/>
        </w:rPr>
        <w:t>к настоящему решению</w:t>
      </w:r>
      <w:r w:rsidR="006E55E3">
        <w:rPr>
          <w:b w:val="0"/>
        </w:rPr>
        <w:t>);</w:t>
      </w:r>
    </w:p>
    <w:p w:rsidR="003A2DC2" w:rsidRPr="002736DF" w:rsidRDefault="003A2DC2" w:rsidP="00A63711">
      <w:pPr>
        <w:jc w:val="both"/>
        <w:rPr>
          <w:b w:val="0"/>
        </w:rPr>
      </w:pPr>
      <w:r w:rsidRPr="002736DF">
        <w:rPr>
          <w:b w:val="0"/>
        </w:rPr>
        <w:t>-приложение 4 изложить в новой редакции (приложение 2 к настоящему решению);</w:t>
      </w:r>
    </w:p>
    <w:p w:rsidR="003A2DC2" w:rsidRPr="003A2DC2" w:rsidRDefault="003A2DC2" w:rsidP="00A63711">
      <w:pPr>
        <w:jc w:val="both"/>
        <w:rPr>
          <w:b w:val="0"/>
        </w:rPr>
      </w:pPr>
      <w:r w:rsidRPr="002736DF">
        <w:rPr>
          <w:b w:val="0"/>
        </w:rPr>
        <w:t>- приложение 6 изложит</w:t>
      </w:r>
      <w:r w:rsidR="006E55E3">
        <w:rPr>
          <w:b w:val="0"/>
        </w:rPr>
        <w:t>ь в новой редакции (приложение 3</w:t>
      </w:r>
      <w:r w:rsidRPr="002736DF">
        <w:rPr>
          <w:b w:val="0"/>
        </w:rPr>
        <w:t xml:space="preserve"> к настоящему решению)</w:t>
      </w:r>
      <w:r w:rsidR="006E55E3">
        <w:rPr>
          <w:b w:val="0"/>
        </w:rPr>
        <w:t>.</w:t>
      </w:r>
    </w:p>
    <w:p w:rsidR="00021F30" w:rsidRPr="006E55E3" w:rsidRDefault="00A63711" w:rsidP="006E55E3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925065">
        <w:rPr>
          <w:rFonts w:ascii="Times New Roman" w:hAnsi="Times New Roman"/>
        </w:rPr>
        <w:t>6. Решение вступает в силу со дня его официального опубликования</w:t>
      </w:r>
      <w:r w:rsidR="006E55E3">
        <w:rPr>
          <w:rFonts w:ascii="Times New Roman" w:hAnsi="Times New Roman"/>
        </w:rPr>
        <w:t>.</w:t>
      </w:r>
    </w:p>
    <w:p w:rsidR="006E55E3" w:rsidRDefault="006E55E3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21F30" w:rsidRPr="003A2DC2" w:rsidRDefault="00C71BBE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 xml:space="preserve">Глава Худайбердинского сельского поселения                                             </w:t>
      </w:r>
      <w:r w:rsidR="00F360FE" w:rsidRPr="003A2DC2">
        <w:rPr>
          <w:rFonts w:ascii="Times New Roman" w:hAnsi="Times New Roman"/>
          <w:sz w:val="24"/>
          <w:szCs w:val="24"/>
        </w:rPr>
        <w:t xml:space="preserve">  </w:t>
      </w:r>
      <w:r w:rsidR="00021F30" w:rsidRPr="003A2DC2">
        <w:rPr>
          <w:rFonts w:ascii="Times New Roman" w:hAnsi="Times New Roman"/>
          <w:sz w:val="24"/>
          <w:szCs w:val="24"/>
        </w:rPr>
        <w:t xml:space="preserve"> </w:t>
      </w:r>
      <w:r w:rsidRPr="003A2DC2">
        <w:rPr>
          <w:rFonts w:ascii="Times New Roman" w:hAnsi="Times New Roman"/>
          <w:sz w:val="24"/>
          <w:szCs w:val="24"/>
        </w:rPr>
        <w:t>Е.Н.Филатова</w:t>
      </w:r>
    </w:p>
    <w:p w:rsidR="00925065" w:rsidRPr="003A2DC2" w:rsidRDefault="00021F30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 xml:space="preserve">Председатель </w:t>
      </w:r>
      <w:r w:rsidR="00925065" w:rsidRPr="003A2DC2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Pr="003A2DC2">
        <w:rPr>
          <w:rFonts w:ascii="Times New Roman" w:hAnsi="Times New Roman"/>
          <w:sz w:val="24"/>
          <w:szCs w:val="24"/>
        </w:rPr>
        <w:t xml:space="preserve">            </w:t>
      </w:r>
      <w:r w:rsidR="00925065" w:rsidRPr="003A2DC2">
        <w:rPr>
          <w:rFonts w:ascii="Times New Roman" w:hAnsi="Times New Roman"/>
          <w:sz w:val="24"/>
          <w:szCs w:val="24"/>
        </w:rPr>
        <w:t xml:space="preserve">      </w:t>
      </w:r>
      <w:r w:rsidRPr="003A2DC2">
        <w:rPr>
          <w:rFonts w:ascii="Times New Roman" w:hAnsi="Times New Roman"/>
          <w:sz w:val="24"/>
          <w:szCs w:val="24"/>
        </w:rPr>
        <w:t xml:space="preserve">        </w:t>
      </w:r>
      <w:r w:rsidR="00F360FE" w:rsidRPr="003A2DC2">
        <w:rPr>
          <w:rFonts w:ascii="Times New Roman" w:hAnsi="Times New Roman"/>
          <w:sz w:val="24"/>
          <w:szCs w:val="24"/>
        </w:rPr>
        <w:t>И.А.Осадчая</w:t>
      </w:r>
    </w:p>
    <w:p w:rsidR="00BC403A" w:rsidRDefault="00925065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</w:p>
    <w:tbl>
      <w:tblPr>
        <w:tblW w:w="9385" w:type="dxa"/>
        <w:tblInd w:w="93" w:type="dxa"/>
        <w:tblLook w:val="04A0"/>
      </w:tblPr>
      <w:tblGrid>
        <w:gridCol w:w="6251"/>
        <w:gridCol w:w="459"/>
        <w:gridCol w:w="412"/>
        <w:gridCol w:w="412"/>
        <w:gridCol w:w="1026"/>
        <w:gridCol w:w="459"/>
        <w:gridCol w:w="743"/>
      </w:tblGrid>
      <w:tr w:rsidR="00705F31" w:rsidRPr="00705F31" w:rsidTr="00705F31">
        <w:trPr>
          <w:trHeight w:val="300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Приложение 3 к решению №  от 18.02.2021 г.</w:t>
            </w:r>
          </w:p>
        </w:tc>
      </w:tr>
      <w:tr w:rsidR="00705F31" w:rsidRPr="00705F31" w:rsidTr="00705F31">
        <w:trPr>
          <w:trHeight w:val="300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705F31">
              <w:rPr>
                <w:rFonts w:ascii="Calibri" w:hAnsi="Calibri"/>
                <w:b w:val="0"/>
                <w:color w:val="000000"/>
                <w:sz w:val="22"/>
                <w:szCs w:val="22"/>
              </w:rPr>
              <w:t>Приложение 6</w:t>
            </w:r>
          </w:p>
        </w:tc>
      </w:tr>
      <w:tr w:rsidR="00705F31" w:rsidRPr="00705F31" w:rsidTr="00705F31">
        <w:trPr>
          <w:trHeight w:val="300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705F31" w:rsidRPr="00705F31" w:rsidTr="00705F31">
        <w:trPr>
          <w:trHeight w:val="300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705F31" w:rsidRPr="00705F31" w:rsidTr="00705F31">
        <w:trPr>
          <w:trHeight w:val="300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705F31" w:rsidRPr="00705F31" w:rsidTr="00705F31">
        <w:trPr>
          <w:trHeight w:val="300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от 25.12.2020 года № 33</w:t>
            </w:r>
          </w:p>
        </w:tc>
      </w:tr>
      <w:tr w:rsidR="00705F31" w:rsidRPr="00705F31" w:rsidTr="00705F31">
        <w:trPr>
          <w:trHeight w:val="315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</w:tr>
      <w:tr w:rsidR="00705F31" w:rsidRPr="00705F31" w:rsidTr="00705F31">
        <w:trPr>
          <w:trHeight w:val="255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расходов бюджета Худайбердинского сельского поселения на 2021 год</w:t>
            </w:r>
          </w:p>
        </w:tc>
      </w:tr>
      <w:tr w:rsidR="00705F31" w:rsidRPr="00705F31" w:rsidTr="00705F31">
        <w:trPr>
          <w:trHeight w:val="300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705F31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705F31">
              <w:rPr>
                <w:b w:val="0"/>
                <w:color w:val="000000"/>
                <w:sz w:val="22"/>
                <w:szCs w:val="22"/>
              </w:rPr>
              <w:t>(тыс. руб.)</w:t>
            </w:r>
          </w:p>
        </w:tc>
      </w:tr>
      <w:tr w:rsidR="00705F31" w:rsidRPr="00705F31" w:rsidTr="00705F31">
        <w:trPr>
          <w:trHeight w:val="450"/>
        </w:trPr>
        <w:tc>
          <w:tcPr>
            <w:tcW w:w="8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705F31" w:rsidRPr="00705F31" w:rsidTr="00705F31">
        <w:trPr>
          <w:trHeight w:val="253"/>
        </w:trPr>
        <w:tc>
          <w:tcPr>
            <w:tcW w:w="8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1" w:rsidRPr="00705F31" w:rsidRDefault="00705F31" w:rsidP="00705F3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31" w:rsidRPr="00705F31" w:rsidRDefault="00705F31" w:rsidP="00705F3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1" w:rsidRPr="00705F31" w:rsidRDefault="00705F31" w:rsidP="00705F31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05F31" w:rsidRPr="00705F31" w:rsidTr="00705F31">
        <w:trPr>
          <w:trHeight w:val="2295"/>
        </w:trPr>
        <w:tc>
          <w:tcPr>
            <w:tcW w:w="8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1" w:rsidRPr="00705F31" w:rsidRDefault="00705F31" w:rsidP="00705F3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1" w:rsidRPr="00705F31" w:rsidRDefault="00705F31" w:rsidP="00705F31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</w:tr>
      <w:tr w:rsidR="00705F31" w:rsidRPr="00705F31" w:rsidTr="00705F31">
        <w:trPr>
          <w:trHeight w:val="58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1049,30</w:t>
            </w:r>
          </w:p>
        </w:tc>
      </w:tr>
      <w:tr w:rsidR="00705F31" w:rsidRPr="00705F31" w:rsidTr="00705F31">
        <w:trPr>
          <w:trHeight w:val="93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143,30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143,30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143,30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143,30</w:t>
            </w:r>
          </w:p>
        </w:tc>
      </w:tr>
      <w:tr w:rsidR="00705F31" w:rsidRPr="00705F31" w:rsidTr="00705F31">
        <w:trPr>
          <w:trHeight w:val="159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143,30</w:t>
            </w:r>
          </w:p>
        </w:tc>
      </w:tr>
      <w:tr w:rsidR="00705F31" w:rsidRPr="00705F31" w:rsidTr="00705F31">
        <w:trPr>
          <w:trHeight w:val="129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93,00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93,00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93,00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93,00</w:t>
            </w:r>
          </w:p>
        </w:tc>
      </w:tr>
      <w:tr w:rsidR="00705F31" w:rsidRPr="00705F31" w:rsidTr="00705F31">
        <w:trPr>
          <w:trHeight w:val="144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93,00</w:t>
            </w:r>
          </w:p>
        </w:tc>
      </w:tr>
      <w:tr w:rsidR="00705F31" w:rsidRPr="00705F31" w:rsidTr="00705F31">
        <w:trPr>
          <w:trHeight w:val="151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751,00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751,00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751,00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751,00</w:t>
            </w:r>
          </w:p>
        </w:tc>
      </w:tr>
      <w:tr w:rsidR="00705F31" w:rsidRPr="00705F31" w:rsidTr="00705F31">
        <w:trPr>
          <w:trHeight w:val="139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400,00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305,60</w:t>
            </w:r>
          </w:p>
        </w:tc>
      </w:tr>
      <w:tr w:rsidR="00705F31" w:rsidRPr="00705F31" w:rsidTr="00705F31">
        <w:trPr>
          <w:trHeight w:val="34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12,40</w:t>
            </w:r>
          </w:p>
        </w:tc>
      </w:tr>
      <w:tr w:rsidR="00705F31" w:rsidRPr="00705F31" w:rsidTr="00705F31">
        <w:trPr>
          <w:trHeight w:val="160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Осуществление внутреннего муниципального фиансового контроля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705F31" w:rsidRPr="00705F31" w:rsidTr="00705F31">
        <w:trPr>
          <w:trHeight w:val="94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13,00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705F31" w:rsidRPr="00705F31" w:rsidTr="00705F31">
        <w:trPr>
          <w:trHeight w:val="157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705F31" w:rsidRPr="00705F31" w:rsidTr="00705F31">
        <w:trPr>
          <w:trHeight w:val="57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</w:t>
            </w: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0</w:t>
            </w: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0</w:t>
            </w: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9900400</w:t>
            </w: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9900402002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9900402002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9,10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113,40</w:t>
            </w:r>
          </w:p>
        </w:tc>
      </w:tr>
      <w:tr w:rsidR="00705F31" w:rsidRPr="00705F31" w:rsidTr="00705F31">
        <w:trPr>
          <w:trHeight w:val="48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113,40</w:t>
            </w:r>
          </w:p>
        </w:tc>
      </w:tr>
      <w:tr w:rsidR="00705F31" w:rsidRPr="00705F31" w:rsidTr="00705F31">
        <w:trPr>
          <w:trHeight w:val="12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705F31" w:rsidRPr="00705F31" w:rsidTr="00705F31">
        <w:trPr>
          <w:trHeight w:val="9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705F31" w:rsidRPr="00705F31" w:rsidTr="00705F31">
        <w:trPr>
          <w:trHeight w:val="12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705F31" w:rsidRPr="00705F31" w:rsidTr="00705F31">
        <w:trPr>
          <w:trHeight w:val="15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93,40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705F31" w:rsidRPr="00705F31" w:rsidTr="00705F31">
        <w:trPr>
          <w:trHeight w:val="57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Cs/>
                <w:i/>
                <w:iCs/>
                <w:color w:val="000000"/>
                <w:sz w:val="22"/>
                <w:szCs w:val="22"/>
              </w:rPr>
              <w:t>30,00</w:t>
            </w:r>
          </w:p>
        </w:tc>
      </w:tr>
      <w:tr w:rsidR="00705F31" w:rsidRPr="00705F31" w:rsidTr="00705F31">
        <w:trPr>
          <w:trHeight w:val="31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</w:t>
            </w: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0</w:t>
            </w: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1</w:t>
            </w: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9900000</w:t>
            </w: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705F31" w:rsidRPr="00705F31" w:rsidTr="00705F31">
        <w:trPr>
          <w:trHeight w:val="21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Муниципальная программа "Об осуществлении мероприятий гражданской обороны, защита населения и территории аргаяшского муниципального райцона от чрезвычайных ситуаций природного и технегенного характера, развитие единой дежурной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75,00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6500700000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75,00</w:t>
            </w:r>
          </w:p>
        </w:tc>
      </w:tr>
      <w:tr w:rsidR="00705F31" w:rsidRPr="00705F31" w:rsidTr="00705F31">
        <w:trPr>
          <w:trHeight w:val="12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6500746260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75,00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758,00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751,50</w:t>
            </w:r>
          </w:p>
        </w:tc>
      </w:tr>
      <w:tr w:rsidR="00705F31" w:rsidRPr="00705F31" w:rsidTr="00705F31">
        <w:trPr>
          <w:trHeight w:val="87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Муниципальная программы Аргаяшского муниципального района "Развитие дорожного хозяйства в  Аргаяшском муниципальном  районе на 2017-2019 годы"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751,50</w:t>
            </w:r>
          </w:p>
        </w:tc>
      </w:tr>
      <w:tr w:rsidR="00705F31" w:rsidRPr="00705F31" w:rsidTr="00705F31">
        <w:trPr>
          <w:trHeight w:val="9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Подпрограмма "Содержаниеавтомобильных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705F31" w:rsidRPr="00705F31" w:rsidTr="00705F31">
        <w:trPr>
          <w:trHeight w:val="34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705F31" w:rsidRPr="00705F31" w:rsidTr="00705F31">
        <w:trPr>
          <w:trHeight w:val="58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705F31" w:rsidRPr="00705F31" w:rsidTr="00705F31">
        <w:trPr>
          <w:trHeight w:val="97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705F31" w:rsidRPr="00705F31" w:rsidTr="00705F31">
        <w:trPr>
          <w:trHeight w:val="31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705F31" w:rsidRPr="00705F31" w:rsidTr="00705F31">
        <w:trPr>
          <w:trHeight w:val="9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705F31" w:rsidRPr="00705F31" w:rsidTr="00705F31">
        <w:trPr>
          <w:trHeight w:val="151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705F31" w:rsidRPr="00705F31" w:rsidTr="00705F31">
        <w:trPr>
          <w:trHeight w:val="31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1084,70</w:t>
            </w:r>
          </w:p>
        </w:tc>
      </w:tr>
      <w:tr w:rsidR="00705F31" w:rsidRPr="00705F31" w:rsidTr="00705F31">
        <w:trPr>
          <w:trHeight w:val="31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43,80</w:t>
            </w:r>
          </w:p>
        </w:tc>
      </w:tr>
      <w:tr w:rsidR="00705F31" w:rsidRPr="00705F31" w:rsidTr="00705F31">
        <w:trPr>
          <w:trHeight w:val="31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43,80</w:t>
            </w:r>
          </w:p>
        </w:tc>
      </w:tr>
      <w:tr w:rsidR="00705F31" w:rsidRPr="00705F31" w:rsidTr="00705F31">
        <w:trPr>
          <w:trHeight w:val="31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43,80</w:t>
            </w:r>
          </w:p>
        </w:tc>
      </w:tr>
      <w:tr w:rsidR="00705F31" w:rsidRPr="00705F31" w:rsidTr="00705F31">
        <w:trPr>
          <w:trHeight w:val="31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Организация в границах поселения электро-, тепло-, газо-, и водоснабжения населения, водоотведение, снабжения населения топливом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43,80</w:t>
            </w:r>
          </w:p>
        </w:tc>
      </w:tr>
      <w:tr w:rsidR="00705F31" w:rsidRPr="00705F31" w:rsidTr="00705F31">
        <w:trPr>
          <w:trHeight w:val="31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43,80</w:t>
            </w:r>
          </w:p>
        </w:tc>
      </w:tr>
      <w:tr w:rsidR="00705F31" w:rsidRPr="00705F31" w:rsidTr="00705F31">
        <w:trPr>
          <w:trHeight w:val="33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1040,90</w:t>
            </w:r>
          </w:p>
        </w:tc>
      </w:tr>
      <w:tr w:rsidR="00705F31" w:rsidRPr="00705F31" w:rsidTr="00705F31">
        <w:trPr>
          <w:trHeight w:val="9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1040,90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Прочее благоустройство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33,30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33,30</w:t>
            </w:r>
          </w:p>
        </w:tc>
      </w:tr>
      <w:tr w:rsidR="00705F31" w:rsidRPr="00705F31" w:rsidTr="00705F31">
        <w:trPr>
          <w:trHeight w:val="36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21,20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21,20</w:t>
            </w:r>
          </w:p>
        </w:tc>
      </w:tr>
      <w:tr w:rsidR="00705F31" w:rsidRPr="00705F31" w:rsidTr="00705F31">
        <w:trPr>
          <w:trHeight w:val="31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520,00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520,00</w:t>
            </w:r>
          </w:p>
        </w:tc>
      </w:tr>
      <w:tr w:rsidR="00705F31" w:rsidRPr="00705F31" w:rsidTr="00705F31">
        <w:trPr>
          <w:trHeight w:val="31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sz w:val="22"/>
                <w:szCs w:val="22"/>
              </w:rPr>
            </w:pPr>
            <w:r w:rsidRPr="00705F31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sz w:val="22"/>
                <w:szCs w:val="22"/>
              </w:rPr>
            </w:pPr>
            <w:r w:rsidRPr="00705F31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sz w:val="22"/>
                <w:szCs w:val="22"/>
              </w:rPr>
            </w:pPr>
            <w:r w:rsidRPr="00705F31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sz w:val="22"/>
                <w:szCs w:val="22"/>
              </w:rPr>
            </w:pPr>
            <w:r w:rsidRPr="00705F31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sz w:val="22"/>
                <w:szCs w:val="22"/>
              </w:rPr>
              <w:t>520,00</w:t>
            </w:r>
          </w:p>
        </w:tc>
      </w:tr>
      <w:tr w:rsidR="00705F31" w:rsidRPr="00705F31" w:rsidTr="00705F31">
        <w:trPr>
          <w:trHeight w:val="9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520,00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520,00</w:t>
            </w:r>
          </w:p>
        </w:tc>
      </w:tr>
      <w:tr w:rsidR="00705F31" w:rsidRPr="00705F31" w:rsidTr="00705F31">
        <w:trPr>
          <w:trHeight w:val="9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520,00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432,50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432,50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705F31" w:rsidRPr="00705F31" w:rsidTr="00705F31">
        <w:trPr>
          <w:trHeight w:val="9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705F31" w:rsidRPr="00705F31" w:rsidTr="00705F31">
        <w:trPr>
          <w:trHeight w:val="6015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выбрным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705F31" w:rsidRPr="00705F31" w:rsidTr="00705F31">
        <w:trPr>
          <w:trHeight w:val="12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Государственная программа Челябинской области «Развитие социальной защиты населения в Челябинской области» на 2017-2019 годы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2800000000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127,10</w:t>
            </w:r>
          </w:p>
        </w:tc>
      </w:tr>
      <w:tr w:rsidR="00705F31" w:rsidRPr="00705F31" w:rsidTr="00705F31">
        <w:trPr>
          <w:trHeight w:val="9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2820000000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2820600000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705F31" w:rsidRPr="00705F31" w:rsidTr="00705F31">
        <w:trPr>
          <w:trHeight w:val="12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2820628380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705F31" w:rsidRPr="00705F31" w:rsidTr="00705F31">
        <w:trPr>
          <w:trHeight w:val="18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2820628380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1" w:rsidRPr="00705F31" w:rsidRDefault="00705F31" w:rsidP="00705F3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108,90</w:t>
            </w:r>
          </w:p>
        </w:tc>
      </w:tr>
      <w:tr w:rsidR="00705F31" w:rsidRPr="00705F31" w:rsidTr="00705F31">
        <w:trPr>
          <w:trHeight w:val="12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108,90</w:t>
            </w:r>
          </w:p>
        </w:tc>
      </w:tr>
      <w:tr w:rsidR="00705F31" w:rsidRPr="00705F31" w:rsidTr="00705F31">
        <w:trPr>
          <w:trHeight w:val="9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108,90</w:t>
            </w:r>
          </w:p>
        </w:tc>
      </w:tr>
      <w:tr w:rsidR="00705F31" w:rsidRPr="00705F31" w:rsidTr="00705F31">
        <w:trPr>
          <w:trHeight w:val="36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216,00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705F31">
              <w:rPr>
                <w:b w:val="0"/>
                <w:i/>
                <w:iCs/>
                <w:color w:val="000000"/>
                <w:sz w:val="22"/>
                <w:szCs w:val="22"/>
              </w:rPr>
              <w:t>216,00</w:t>
            </w:r>
          </w:p>
        </w:tc>
      </w:tr>
      <w:tr w:rsidR="00705F31" w:rsidRPr="00705F31" w:rsidTr="00705F31">
        <w:trPr>
          <w:trHeight w:val="12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216,00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216,00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216,00</w:t>
            </w:r>
          </w:p>
        </w:tc>
      </w:tr>
      <w:tr w:rsidR="00705F31" w:rsidRPr="00705F31" w:rsidTr="00705F31">
        <w:trPr>
          <w:trHeight w:val="144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212,00</w:t>
            </w:r>
          </w:p>
        </w:tc>
      </w:tr>
      <w:tr w:rsidR="00705F31" w:rsidRPr="00705F31" w:rsidTr="00705F31">
        <w:trPr>
          <w:trHeight w:val="6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31" w:rsidRPr="00705F31" w:rsidRDefault="00705F31" w:rsidP="00705F3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705F3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5F31">
              <w:rPr>
                <w:bCs/>
                <w:color w:val="000000"/>
                <w:sz w:val="22"/>
                <w:szCs w:val="22"/>
              </w:rPr>
              <w:t>4327,90</w:t>
            </w:r>
          </w:p>
        </w:tc>
      </w:tr>
      <w:tr w:rsidR="00705F31" w:rsidRPr="00705F31" w:rsidTr="00705F31">
        <w:trPr>
          <w:trHeight w:val="300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31" w:rsidRPr="00705F31" w:rsidRDefault="00705F31" w:rsidP="00705F3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</w:tbl>
    <w:p w:rsidR="00705F31" w:rsidRDefault="00705F31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05F31" w:rsidRPr="00021F30" w:rsidRDefault="00705F31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705F31" w:rsidRPr="00021F30" w:rsidSect="006E55E3">
      <w:pgSz w:w="11906" w:h="16838"/>
      <w:pgMar w:top="426" w:right="99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27BA0"/>
    <w:multiLevelType w:val="hybridMultilevel"/>
    <w:tmpl w:val="BF5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C4DF3"/>
    <w:multiLevelType w:val="hybridMultilevel"/>
    <w:tmpl w:val="5E98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5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6"/>
  </w:num>
  <w:num w:numId="26">
    <w:abstractNumId w:val="13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7590"/>
    <w:rsid w:val="00121D8F"/>
    <w:rsid w:val="00123E9B"/>
    <w:rsid w:val="0012507F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C1C"/>
    <w:rsid w:val="00187F48"/>
    <w:rsid w:val="00197E5A"/>
    <w:rsid w:val="001A317A"/>
    <w:rsid w:val="001A4123"/>
    <w:rsid w:val="001A76BB"/>
    <w:rsid w:val="001B14E4"/>
    <w:rsid w:val="001B7C5B"/>
    <w:rsid w:val="001D0388"/>
    <w:rsid w:val="001D5F33"/>
    <w:rsid w:val="001E2208"/>
    <w:rsid w:val="001E42E4"/>
    <w:rsid w:val="001F3087"/>
    <w:rsid w:val="001F6EC6"/>
    <w:rsid w:val="0020297B"/>
    <w:rsid w:val="00206E1D"/>
    <w:rsid w:val="00207242"/>
    <w:rsid w:val="00207E83"/>
    <w:rsid w:val="002152AE"/>
    <w:rsid w:val="002214AD"/>
    <w:rsid w:val="00236BCD"/>
    <w:rsid w:val="00243175"/>
    <w:rsid w:val="002440E6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90B40"/>
    <w:rsid w:val="002927B7"/>
    <w:rsid w:val="002B3524"/>
    <w:rsid w:val="002B3988"/>
    <w:rsid w:val="002B52CE"/>
    <w:rsid w:val="002B666F"/>
    <w:rsid w:val="002C1A80"/>
    <w:rsid w:val="002C21DE"/>
    <w:rsid w:val="002D02A2"/>
    <w:rsid w:val="002D0C9B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1C89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B07FA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5DBC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4574E"/>
    <w:rsid w:val="00646660"/>
    <w:rsid w:val="00646A4A"/>
    <w:rsid w:val="0064729B"/>
    <w:rsid w:val="00651666"/>
    <w:rsid w:val="00665960"/>
    <w:rsid w:val="006660B0"/>
    <w:rsid w:val="006779C9"/>
    <w:rsid w:val="00684AC5"/>
    <w:rsid w:val="00687350"/>
    <w:rsid w:val="00691AAD"/>
    <w:rsid w:val="006925C9"/>
    <w:rsid w:val="00697C1E"/>
    <w:rsid w:val="006A345D"/>
    <w:rsid w:val="006A68C0"/>
    <w:rsid w:val="006B0FAA"/>
    <w:rsid w:val="006B71E8"/>
    <w:rsid w:val="006C3C9A"/>
    <w:rsid w:val="006D16EF"/>
    <w:rsid w:val="006D652F"/>
    <w:rsid w:val="006E485B"/>
    <w:rsid w:val="006E55E3"/>
    <w:rsid w:val="006F535B"/>
    <w:rsid w:val="00701897"/>
    <w:rsid w:val="00705F31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40B1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40ACE"/>
    <w:rsid w:val="00943BB6"/>
    <w:rsid w:val="00947986"/>
    <w:rsid w:val="009530F7"/>
    <w:rsid w:val="00955A2A"/>
    <w:rsid w:val="009567E2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3BD4"/>
    <w:rsid w:val="009D76B3"/>
    <w:rsid w:val="009E1868"/>
    <w:rsid w:val="009E2B7A"/>
    <w:rsid w:val="009E4017"/>
    <w:rsid w:val="009E46F0"/>
    <w:rsid w:val="009E65EF"/>
    <w:rsid w:val="009F1079"/>
    <w:rsid w:val="009F1AE1"/>
    <w:rsid w:val="009F735B"/>
    <w:rsid w:val="00A029E9"/>
    <w:rsid w:val="00A02B8F"/>
    <w:rsid w:val="00A03AAE"/>
    <w:rsid w:val="00A049FA"/>
    <w:rsid w:val="00A11323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30CE"/>
    <w:rsid w:val="00AB4750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7C8D"/>
    <w:rsid w:val="00B33893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0556"/>
    <w:rsid w:val="00B87C4C"/>
    <w:rsid w:val="00B903AC"/>
    <w:rsid w:val="00B93B21"/>
    <w:rsid w:val="00B97B11"/>
    <w:rsid w:val="00BA27A5"/>
    <w:rsid w:val="00BA71B6"/>
    <w:rsid w:val="00BA7E69"/>
    <w:rsid w:val="00BB4C5F"/>
    <w:rsid w:val="00BB532E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134EB"/>
    <w:rsid w:val="00C21F2D"/>
    <w:rsid w:val="00C23F9A"/>
    <w:rsid w:val="00C26D20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7347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7848"/>
    <w:rsid w:val="00DD3F22"/>
    <w:rsid w:val="00DD73A4"/>
    <w:rsid w:val="00DE39FD"/>
    <w:rsid w:val="00DE671A"/>
    <w:rsid w:val="00DF19B9"/>
    <w:rsid w:val="00DF32D5"/>
    <w:rsid w:val="00E02ECC"/>
    <w:rsid w:val="00E031D6"/>
    <w:rsid w:val="00E13408"/>
    <w:rsid w:val="00E13E07"/>
    <w:rsid w:val="00E2022C"/>
    <w:rsid w:val="00E40005"/>
    <w:rsid w:val="00E45AB9"/>
    <w:rsid w:val="00E506DB"/>
    <w:rsid w:val="00E57E6F"/>
    <w:rsid w:val="00E64926"/>
    <w:rsid w:val="00E71FBB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68EC"/>
    <w:rsid w:val="00FA1A1E"/>
    <w:rsid w:val="00FA2AB6"/>
    <w:rsid w:val="00FA50D6"/>
    <w:rsid w:val="00FB0429"/>
    <w:rsid w:val="00FC20EA"/>
    <w:rsid w:val="00FC42A7"/>
    <w:rsid w:val="00FC5814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5F31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705F31"/>
    <w:rPr>
      <w:color w:val="800080"/>
      <w:u w:val="single"/>
    </w:rPr>
  </w:style>
  <w:style w:type="paragraph" w:customStyle="1" w:styleId="font5">
    <w:name w:val="font5"/>
    <w:basedOn w:val="a"/>
    <w:rsid w:val="00705F31"/>
    <w:pPr>
      <w:spacing w:before="100" w:beforeAutospacing="1" w:after="100" w:afterAutospacing="1"/>
    </w:pPr>
    <w:rPr>
      <w:b w:val="0"/>
      <w:color w:val="000000"/>
      <w:sz w:val="22"/>
      <w:szCs w:val="22"/>
    </w:rPr>
  </w:style>
  <w:style w:type="paragraph" w:customStyle="1" w:styleId="xl63">
    <w:name w:val="xl63"/>
    <w:basedOn w:val="a"/>
    <w:rsid w:val="00705F31"/>
    <w:pPr>
      <w:spacing w:before="100" w:beforeAutospacing="1" w:after="100" w:afterAutospacing="1"/>
    </w:pPr>
    <w:rPr>
      <w:b w:val="0"/>
      <w:szCs w:val="24"/>
    </w:rPr>
  </w:style>
  <w:style w:type="paragraph" w:customStyle="1" w:styleId="xl64">
    <w:name w:val="xl64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5">
    <w:name w:val="xl65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6">
    <w:name w:val="xl66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67">
    <w:name w:val="xl67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68">
    <w:name w:val="xl68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69">
    <w:name w:val="xl69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0">
    <w:name w:val="xl70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1">
    <w:name w:val="xl71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72">
    <w:name w:val="xl72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3">
    <w:name w:val="xl73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4">
    <w:name w:val="xl74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75">
    <w:name w:val="xl75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76">
    <w:name w:val="xl76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77">
    <w:name w:val="xl77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i/>
      <w:iCs/>
      <w:szCs w:val="24"/>
    </w:rPr>
  </w:style>
  <w:style w:type="paragraph" w:customStyle="1" w:styleId="xl78">
    <w:name w:val="xl78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79">
    <w:name w:val="xl79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80">
    <w:name w:val="xl80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81">
    <w:name w:val="xl81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color w:val="000000"/>
      <w:szCs w:val="24"/>
    </w:rPr>
  </w:style>
  <w:style w:type="paragraph" w:customStyle="1" w:styleId="xl82">
    <w:name w:val="xl82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83">
    <w:name w:val="xl83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84">
    <w:name w:val="xl84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85">
    <w:name w:val="xl85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86">
    <w:name w:val="xl86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87">
    <w:name w:val="xl87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88">
    <w:name w:val="xl88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89">
    <w:name w:val="xl89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90">
    <w:name w:val="xl90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91">
    <w:name w:val="xl91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i/>
      <w:iCs/>
      <w:szCs w:val="24"/>
    </w:rPr>
  </w:style>
  <w:style w:type="paragraph" w:customStyle="1" w:styleId="xl92">
    <w:name w:val="xl92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i/>
      <w:iCs/>
      <w:szCs w:val="24"/>
    </w:rPr>
  </w:style>
  <w:style w:type="paragraph" w:customStyle="1" w:styleId="xl93">
    <w:name w:val="xl93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i/>
      <w:iCs/>
      <w:szCs w:val="24"/>
    </w:rPr>
  </w:style>
  <w:style w:type="paragraph" w:customStyle="1" w:styleId="xl94">
    <w:name w:val="xl94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95">
    <w:name w:val="xl95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96">
    <w:name w:val="xl96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97">
    <w:name w:val="xl97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98">
    <w:name w:val="xl98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99">
    <w:name w:val="xl99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color w:val="000000"/>
      <w:szCs w:val="24"/>
    </w:rPr>
  </w:style>
  <w:style w:type="paragraph" w:customStyle="1" w:styleId="xl100">
    <w:name w:val="xl100"/>
    <w:basedOn w:val="a"/>
    <w:rsid w:val="00705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101">
    <w:name w:val="xl101"/>
    <w:basedOn w:val="a"/>
    <w:rsid w:val="00705F31"/>
    <w:pPr>
      <w:spacing w:before="100" w:beforeAutospacing="1" w:after="100" w:afterAutospacing="1"/>
    </w:pPr>
    <w:rPr>
      <w:b w:val="0"/>
      <w:i/>
      <w:iCs/>
      <w:szCs w:val="24"/>
    </w:rPr>
  </w:style>
  <w:style w:type="paragraph" w:customStyle="1" w:styleId="xl102">
    <w:name w:val="xl102"/>
    <w:basedOn w:val="a"/>
    <w:rsid w:val="00705F31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03">
    <w:name w:val="xl103"/>
    <w:basedOn w:val="a"/>
    <w:rsid w:val="00705F31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4">
    <w:name w:val="xl104"/>
    <w:basedOn w:val="a"/>
    <w:rsid w:val="00705F31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05">
    <w:name w:val="xl105"/>
    <w:basedOn w:val="a"/>
    <w:rsid w:val="00705F31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6">
    <w:name w:val="xl106"/>
    <w:basedOn w:val="a"/>
    <w:rsid w:val="00705F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07">
    <w:name w:val="xl107"/>
    <w:basedOn w:val="a"/>
    <w:rsid w:val="00705F31"/>
    <w:pPr>
      <w:pBdr>
        <w:top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08">
    <w:name w:val="xl108"/>
    <w:basedOn w:val="a"/>
    <w:rsid w:val="00705F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09">
    <w:name w:val="xl109"/>
    <w:basedOn w:val="a"/>
    <w:rsid w:val="00705F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0">
    <w:name w:val="xl110"/>
    <w:basedOn w:val="a"/>
    <w:rsid w:val="00705F31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1">
    <w:name w:val="xl111"/>
    <w:basedOn w:val="a"/>
    <w:rsid w:val="00705F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2">
    <w:name w:val="xl112"/>
    <w:basedOn w:val="a"/>
    <w:rsid w:val="00705F31"/>
    <w:pPr>
      <w:spacing w:before="100" w:beforeAutospacing="1" w:after="100" w:afterAutospacing="1"/>
      <w:jc w:val="right"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8BE0-69CC-4433-9E1F-137DABA3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2021-02-19T10:15:00Z</cp:lastPrinted>
  <dcterms:created xsi:type="dcterms:W3CDTF">2021-12-14T08:33:00Z</dcterms:created>
  <dcterms:modified xsi:type="dcterms:W3CDTF">2021-12-14T08:33:00Z</dcterms:modified>
</cp:coreProperties>
</file>